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Times New Roman" w:cs="Times New Roman" w:eastAsia="Times New Roman" w:hAnsi="Times New Roman"/>
        </w:rPr>
      </w:pPr>
      <w:bookmarkStart w:colFirst="0" w:colLast="0" w:name="_8h73z95i5a4j" w:id="0"/>
      <w:bookmarkEnd w:id="0"/>
      <w:r w:rsidDel="00000000" w:rsidR="00000000" w:rsidRPr="00000000">
        <w:rPr>
          <w:rFonts w:ascii="Times New Roman" w:cs="Times New Roman" w:eastAsia="Times New Roman" w:hAnsi="Times New Roman"/>
          <w:rtl w:val="0"/>
        </w:rPr>
        <w:t xml:space="preserve">Project Template : A Gamified Mobile Application for Local Disaster Preparedness and Response</w:t>
      </w:r>
    </w:p>
    <w:p w:rsidR="00000000" w:rsidDel="00000000" w:rsidP="00000000" w:rsidRDefault="00000000" w:rsidRPr="00000000" w14:paraId="00000002">
      <w:pPr>
        <w:pStyle w:val="Heading1"/>
        <w:keepNext w:val="0"/>
        <w:keepLines w:val="0"/>
        <w:spacing w:before="280" w:lineRule="auto"/>
        <w:rPr>
          <w:rFonts w:ascii="Times New Roman" w:cs="Times New Roman" w:eastAsia="Times New Roman" w:hAnsi="Times New Roman"/>
        </w:rPr>
      </w:pPr>
      <w:bookmarkStart w:colFirst="0" w:colLast="0" w:name="_cr414n3emsmy" w:id="1"/>
      <w:bookmarkEnd w:id="1"/>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Introduction: Concept, Motivation </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in climate as a result of increasing CO2 over the past decades has increased natural disasters</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disaster preparation more crucial than ever (Rubin 2012) and as the number of disaster increases</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8475" cy="1694985"/>
            <wp:effectExtent b="0" l="0" r="0" t="0"/>
            <wp:docPr id="2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038475" cy="169498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UNDRR 2020,  undrr.org</w:t>
      </w:r>
    </w:p>
    <w:p w:rsidR="00000000" w:rsidDel="00000000" w:rsidP="00000000" w:rsidRDefault="00000000" w:rsidRPr="00000000" w14:paraId="000000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Preparation during disasters is now more than ever critical.</w:t>
      </w:r>
    </w:p>
    <w:p w:rsidR="00000000" w:rsidDel="00000000" w:rsidP="00000000" w:rsidRDefault="00000000" w:rsidRPr="00000000" w14:paraId="0000000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Unpreparedness can overload Emergency services,overburden hospitals and reduce economic, personal and financial loss, even crippling whole local communities, and this has been seen to happen to many different communities globally</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5625"/>
        <w:tblGridChange w:id="0">
          <w:tblGrid>
            <w:gridCol w:w="3735"/>
            <w:gridCol w:w="562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19288" cy="1919288"/>
                  <wp:effectExtent b="0" l="0" r="0" t="0"/>
                  <wp:docPr id="64"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1919288" cy="191928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Disasters in 2012 alone cost close to 600 Billion USD, not accounting for casualties, losses in opportunities and more</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Picture source:</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sz w:val="18"/>
                <w:szCs w:val="18"/>
              </w:rPr>
            </w:pPr>
            <w:r w:rsidDel="00000000" w:rsidR="00000000" w:rsidRPr="00000000">
              <w:rPr>
                <w:rFonts w:ascii="Times New Roman" w:cs="Times New Roman" w:eastAsia="Times New Roman" w:hAnsi="Times New Roman"/>
                <w:i w:val="1"/>
                <w:iCs w:val="1"/>
                <w:sz w:val="18"/>
                <w:szCs w:val="18"/>
                <w:rtl w:val="0"/>
              </w:rPr>
              <w:t xml:space="preserve">Statistica 2021: The Cost Of 21st Century Natural Disasters</w:t>
            </w:r>
          </w:p>
          <w:p w:rsidR="00000000" w:rsidDel="00000000" w:rsidP="00000000" w:rsidRDefault="00000000" w:rsidRPr="00000000" w14:paraId="0000000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11">
      <w:pPr>
        <w:spacing w:after="240" w:before="240" w:lineRule="auto"/>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time and time again, preparation has been proven to reduce death tolls</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Yet why is there  a lack of it?</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Source Statistica 2021: Preparedness Drives Down Natural Disaster Death Tolls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34675" cy="2734675"/>
                  <wp:effectExtent b="0" l="0" r="0" t="0"/>
                  <wp:docPr id="68"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2734675" cy="2734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spacing w:after="240" w:before="240" w:lineRule="auto"/>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1288" cy="1515891"/>
                  <wp:effectExtent b="0" l="0" r="0" t="0"/>
                  <wp:docPr id="72"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2681288" cy="151589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2025 </w:t>
            </w:r>
            <w:r w:rsidDel="00000000" w:rsidR="00000000" w:rsidRPr="00000000">
              <w:rPr>
                <w:rFonts w:ascii="Times New Roman" w:cs="Times New Roman" w:eastAsia="Times New Roman" w:hAnsi="Times New Roman"/>
                <w:i w:val="1"/>
                <w:iCs w:val="1"/>
                <w:rtl w:val="0"/>
              </w:rPr>
              <w:t xml:space="preserve">Collidu</w:t>
            </w:r>
            <w:r w:rsidDel="00000000" w:rsidR="00000000" w:rsidRPr="00000000">
              <w:rPr>
                <w:rFonts w:ascii="Times New Roman" w:cs="Times New Roman" w:eastAsia="Times New Roman" w:hAnsi="Times New Roman"/>
                <w:i w:val="1"/>
                <w:iCs w:val="1"/>
                <w:rtl w:val="0"/>
              </w:rPr>
              <w:t xml:space="preserve">: Disaster Management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problem is that there are still many individuals that experience disasters unprepared due to inefficiencies in today's disaster preparation heuristics. </w:t>
            </w:r>
          </w:p>
          <w:p w:rsidR="00000000" w:rsidDel="00000000" w:rsidP="00000000" w:rsidRDefault="00000000" w:rsidRPr="00000000" w14:paraId="0000001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Preparation methodologies such as pamphlets and static websites have been shown to be an inefficient medium of educating preparedness and even worse a</w:t>
            </w:r>
          </w:p>
        </w:tc>
      </w:tr>
    </w:tbl>
    <w:p w:rsidR="00000000" w:rsidDel="00000000" w:rsidP="00000000" w:rsidRDefault="00000000" w:rsidRPr="00000000" w14:paraId="0000001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this project is to analyse, study the problem, risk and consequences with lack of preparation, and implement solutions to mitigate existing problems, to help save lives and reduce losses</w:t>
      </w:r>
    </w:p>
    <w:p w:rsidR="00000000" w:rsidDel="00000000" w:rsidP="00000000" w:rsidRDefault="00000000" w:rsidRPr="00000000" w14:paraId="0000001E">
      <w:pPr>
        <w:pStyle w:val="Heading2"/>
        <w:keepNext w:val="0"/>
        <w:keepLines w:val="0"/>
        <w:spacing w:before="280" w:lineRule="auto"/>
        <w:rPr>
          <w:rFonts w:ascii="Times New Roman" w:cs="Times New Roman" w:eastAsia="Times New Roman" w:hAnsi="Times New Roman"/>
        </w:rPr>
      </w:pPr>
      <w:bookmarkStart w:colFirst="0" w:colLast="0" w:name="_3ydso9fw4mai" w:id="2"/>
      <w:bookmarkEnd w:id="2"/>
      <w:r w:rsidDel="00000000" w:rsidR="00000000" w:rsidRPr="00000000">
        <w:rPr>
          <w:rtl w:val="0"/>
        </w:rPr>
      </w:r>
    </w:p>
    <w:p w:rsidR="00000000" w:rsidDel="00000000" w:rsidP="00000000" w:rsidRDefault="00000000" w:rsidRPr="00000000" w14:paraId="0000001F">
      <w:pPr>
        <w:pStyle w:val="Heading2"/>
        <w:keepNext w:val="0"/>
        <w:keepLines w:val="0"/>
        <w:spacing w:before="280" w:lineRule="auto"/>
        <w:rPr>
          <w:rFonts w:ascii="Times New Roman" w:cs="Times New Roman" w:eastAsia="Times New Roman" w:hAnsi="Times New Roman"/>
        </w:rPr>
      </w:pPr>
      <w:bookmarkStart w:colFirst="0" w:colLast="0" w:name="_j9evr0838tmo" w:id="3"/>
      <w:bookmarkEnd w:id="3"/>
      <w:r w:rsidDel="00000000" w:rsidR="00000000" w:rsidRPr="00000000">
        <w:rPr>
          <w:rtl w:val="0"/>
        </w:rPr>
      </w:r>
    </w:p>
    <w:p w:rsidR="00000000" w:rsidDel="00000000" w:rsidP="00000000" w:rsidRDefault="00000000" w:rsidRPr="00000000" w14:paraId="00000020">
      <w:pPr>
        <w:pStyle w:val="Heading2"/>
        <w:keepNext w:val="0"/>
        <w:keepLines w:val="0"/>
        <w:spacing w:before="280" w:lineRule="auto"/>
        <w:rPr>
          <w:rFonts w:ascii="Times New Roman" w:cs="Times New Roman" w:eastAsia="Times New Roman" w:hAnsi="Times New Roman"/>
        </w:rPr>
      </w:pPr>
      <w:bookmarkStart w:colFirst="0" w:colLast="0" w:name="_ioqs9xpp4opm" w:id="4"/>
      <w:bookmarkEnd w:id="4"/>
      <w:r w:rsidDel="00000000" w:rsidR="00000000" w:rsidRPr="00000000">
        <w:rPr>
          <w:rFonts w:ascii="Times New Roman" w:cs="Times New Roman" w:eastAsia="Times New Roman" w:hAnsi="Times New Roman"/>
          <w:rtl w:val="0"/>
        </w:rPr>
        <w:t xml:space="preserve">1.1 Problem Statement</w:t>
      </w:r>
    </w:p>
    <w:p w:rsidR="00000000" w:rsidDel="00000000" w:rsidP="00000000" w:rsidRDefault="00000000" w:rsidRPr="00000000" w14:paraId="00000021">
      <w:pPr>
        <w:pStyle w:val="Heading2"/>
        <w:keepNext w:val="0"/>
        <w:keepLines w:val="0"/>
        <w:spacing w:before="280" w:lineRule="auto"/>
        <w:rPr>
          <w:rFonts w:ascii="Times New Roman" w:cs="Times New Roman" w:eastAsia="Times New Roman" w:hAnsi="Times New Roman"/>
        </w:rPr>
      </w:pPr>
      <w:bookmarkStart w:colFirst="0" w:colLast="0" w:name="_f2gwy3ulm9tc" w:id="5"/>
      <w:bookmarkEnd w:id="5"/>
      <w:r w:rsidDel="00000000" w:rsidR="00000000" w:rsidRPr="00000000">
        <w:rPr>
          <w:rFonts w:ascii="Times New Roman" w:cs="Times New Roman" w:eastAsia="Times New Roman" w:hAnsi="Times New Roman"/>
        </w:rPr>
        <mc:AlternateContent>
          <mc:Choice Requires="wpg">
            <w:drawing>
              <wp:inline distB="114300" distT="114300" distL="114300" distR="114300">
                <wp:extent cx="5582708" cy="3014663"/>
                <wp:effectExtent b="0" l="0" r="0" t="0"/>
                <wp:docPr id="4" name=""/>
                <a:graphic>
                  <a:graphicData uri="http://schemas.microsoft.com/office/word/2010/wordprocessingGroup">
                    <wpg:wgp>
                      <wpg:cNvGrpSpPr/>
                      <wpg:grpSpPr>
                        <a:xfrm>
                          <a:off x="835400" y="402875"/>
                          <a:ext cx="5582708" cy="3014663"/>
                          <a:chOff x="835400" y="402875"/>
                          <a:chExt cx="6784600" cy="3656900"/>
                        </a:xfrm>
                      </wpg:grpSpPr>
                      <wps:wsp>
                        <wps:cNvSpPr/>
                        <wps:cNvPr id="9" name="Shape 9"/>
                        <wps:spPr>
                          <a:xfrm>
                            <a:off x="4627358" y="1756100"/>
                            <a:ext cx="1202100" cy="815400"/>
                          </a:xfrm>
                          <a:prstGeom prst="rect">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Static websites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r>
                              <w:r w:rsidDel="00000000" w:rsidR="00000000" w:rsidRPr="00000000">
                                <w:rPr>
                                  <w:rFonts w:ascii="Arial" w:cs="Arial" w:eastAsia="Arial" w:hAnsi="Arial"/>
                                  <w:b w:val="0"/>
                                  <w:i w:val="0"/>
                                  <w:smallCaps w:val="0"/>
                                  <w:strike w:val="0"/>
                                  <w:color w:val="000000"/>
                                  <w:sz w:val="19.056800842285156"/>
                                  <w:vertAlign w:val="baseline"/>
                                </w:rPr>
                                <w:t xml:space="preserve">Pamphlets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r>
                              <w:r w:rsidDel="00000000" w:rsidR="00000000" w:rsidRPr="00000000">
                                <w:rPr>
                                  <w:rFonts w:ascii="Arial" w:cs="Arial" w:eastAsia="Arial" w:hAnsi="Arial"/>
                                  <w:b w:val="0"/>
                                  <w:i w:val="0"/>
                                  <w:smallCaps w:val="0"/>
                                  <w:strike w:val="0"/>
                                  <w:color w:val="000000"/>
                                  <w:sz w:val="19.056800842285156"/>
                                  <w:vertAlign w:val="baseline"/>
                                </w:rPr>
                                <w:t xml:space="preserve">AI chatbots</w:t>
                              </w:r>
                            </w:p>
                          </w:txbxContent>
                        </wps:txbx>
                        <wps:bodyPr anchorCtr="0" anchor="ctr" bIns="62225" lIns="62225" spcFirstLastPara="1" rIns="62225" wrap="square" tIns="62225">
                          <a:noAutofit/>
                        </wps:bodyPr>
                      </wps:wsp>
                      <wps:wsp>
                        <wps:cNvSpPr/>
                        <wps:cNvPr id="10" name="Shape 10"/>
                        <wps:spPr>
                          <a:xfrm>
                            <a:off x="2514409" y="1756100"/>
                            <a:ext cx="1202100" cy="815400"/>
                          </a:xfrm>
                          <a:prstGeom prst="rect">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Uninspiring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r>
                              <w:r w:rsidDel="00000000" w:rsidR="00000000" w:rsidRPr="00000000">
                                <w:rPr>
                                  <w:rFonts w:ascii="Arial" w:cs="Arial" w:eastAsia="Arial" w:hAnsi="Arial"/>
                                  <w:b w:val="0"/>
                                  <w:i w:val="0"/>
                                  <w:smallCaps w:val="0"/>
                                  <w:strike w:val="0"/>
                                  <w:color w:val="000000"/>
                                  <w:sz w:val="19.056800842285156"/>
                                  <w:vertAlign w:val="baseline"/>
                                </w:rPr>
                                <w:t xml:space="preserve">Passive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r>
                              <w:r w:rsidDel="00000000" w:rsidR="00000000" w:rsidRPr="00000000">
                                <w:rPr>
                                  <w:rFonts w:ascii="Arial" w:cs="Arial" w:eastAsia="Arial" w:hAnsi="Arial"/>
                                  <w:b w:val="0"/>
                                  <w:i w:val="0"/>
                                  <w:smallCaps w:val="0"/>
                                  <w:strike w:val="0"/>
                                  <w:color w:val="000000"/>
                                  <w:sz w:val="19.056800842285156"/>
                                  <w:vertAlign w:val="baseline"/>
                                </w:rPr>
                                <w:t xml:space="preserve">Badly formatted</w:t>
                              </w:r>
                            </w:p>
                          </w:txbxContent>
                        </wps:txbx>
                        <wps:bodyPr anchorCtr="0" anchor="ctr" bIns="62225" lIns="62225" spcFirstLastPara="1" rIns="62225" wrap="square" tIns="62225">
                          <a:noAutofit/>
                        </wps:bodyPr>
                      </wps:wsp>
                      <wps:wsp>
                        <wps:cNvSpPr/>
                        <wps:cNvPr id="11" name="Shape 11"/>
                        <wps:spPr>
                          <a:xfrm>
                            <a:off x="1015100" y="3186230"/>
                            <a:ext cx="918900" cy="870300"/>
                          </a:xfrm>
                          <a:prstGeom prst="ellipse">
                            <a:avLst/>
                          </a:prstGeom>
                          <a:solidFill>
                            <a:srgbClr val="FFFF00"/>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User</w:t>
                              </w:r>
                            </w:p>
                          </w:txbxContent>
                        </wps:txbx>
                        <wps:bodyPr anchorCtr="0" anchor="ctr" bIns="62225" lIns="62225" spcFirstLastPara="1" rIns="62225" wrap="square" tIns="62225">
                          <a:noAutofit/>
                        </wps:bodyPr>
                      </wps:wsp>
                      <wps:wsp>
                        <wps:cNvSpPr/>
                        <wps:cNvPr id="12" name="Shape 12"/>
                        <wps:spPr>
                          <a:xfrm>
                            <a:off x="2514399" y="3213794"/>
                            <a:ext cx="1437000" cy="815400"/>
                          </a:xfrm>
                          <a:prstGeom prst="parallelogram">
                            <a:avLst>
                              <a:gd fmla="val 25000" name="adj"/>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Disaster incoming</w:t>
                              </w:r>
                            </w:p>
                          </w:txbxContent>
                        </wps:txbx>
                        <wps:bodyPr anchorCtr="0" anchor="ctr" bIns="62225" lIns="62225" spcFirstLastPara="1" rIns="62225" wrap="square" tIns="62225">
                          <a:noAutofit/>
                        </wps:bodyPr>
                      </wps:wsp>
                      <wps:wsp>
                        <wps:cNvCnPr/>
                        <wps:spPr>
                          <a:xfrm>
                            <a:off x="1934000" y="3621380"/>
                            <a:ext cx="682200" cy="0"/>
                          </a:xfrm>
                          <a:prstGeom prst="straightConnector1">
                            <a:avLst/>
                          </a:prstGeom>
                          <a:noFill/>
                          <a:ln cap="flat" cmpd="sng" w="6475">
                            <a:solidFill>
                              <a:srgbClr val="000000"/>
                            </a:solidFill>
                            <a:prstDash val="solid"/>
                            <a:round/>
                            <a:headEnd len="med" w="med" type="none"/>
                            <a:tailEnd len="med" w="med" type="triangle"/>
                          </a:ln>
                        </wps:spPr>
                        <wps:bodyPr anchorCtr="0" anchor="ctr" bIns="62225" lIns="62225" spcFirstLastPara="1" rIns="62225" wrap="square" tIns="62225">
                          <a:noAutofit/>
                        </wps:bodyPr>
                      </wps:wsp>
                      <wps:wsp>
                        <wps:cNvSpPr txBox="1"/>
                        <wps:cNvPr id="14" name="Shape 14"/>
                        <wps:spPr>
                          <a:xfrm>
                            <a:off x="2030695" y="3186230"/>
                            <a:ext cx="387000" cy="27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sees</w:t>
                              </w:r>
                            </w:p>
                          </w:txbxContent>
                        </wps:txbx>
                        <wps:bodyPr anchorCtr="0" anchor="t" bIns="62225" lIns="62225" spcFirstLastPara="1" rIns="62225" wrap="square" tIns="62225">
                          <a:spAutoFit/>
                        </wps:bodyPr>
                      </wps:wsp>
                      <wps:wsp>
                        <wps:cNvSpPr/>
                        <wps:cNvPr id="15" name="Shape 15"/>
                        <wps:spPr>
                          <a:xfrm>
                            <a:off x="4392449" y="3213669"/>
                            <a:ext cx="1437000" cy="815400"/>
                          </a:xfrm>
                          <a:prstGeom prst="parallelogram">
                            <a:avLst>
                              <a:gd fmla="val 25000" name="adj"/>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Then checks how to prepare</w:t>
                              </w:r>
                            </w:p>
                          </w:txbxContent>
                        </wps:txbx>
                        <wps:bodyPr anchorCtr="0" anchor="ctr" bIns="62225" lIns="62225" spcFirstLastPara="1" rIns="62225" wrap="square" tIns="62225">
                          <a:noAutofit/>
                        </wps:bodyPr>
                      </wps:wsp>
                      <wps:wsp>
                        <wps:cNvCnPr/>
                        <wps:spPr>
                          <a:xfrm>
                            <a:off x="3849474" y="3621494"/>
                            <a:ext cx="645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212874" y="2571369"/>
                            <a:ext cx="15600" cy="642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5349575" y="2743263"/>
                            <a:ext cx="274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using</w:t>
                              </w:r>
                            </w:p>
                          </w:txbxContent>
                        </wps:txbx>
                        <wps:bodyPr anchorCtr="0" anchor="t" bIns="91425" lIns="91425" spcFirstLastPara="1" rIns="91425" wrap="square" tIns="91425">
                          <a:spAutoFit/>
                        </wps:bodyPr>
                      </wps:wsp>
                      <wps:wsp>
                        <wps:cNvCnPr/>
                        <wps:spPr>
                          <a:xfrm rot="10800000">
                            <a:off x="3716558" y="2163800"/>
                            <a:ext cx="910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0" name="Shape 20"/>
                        <wps:spPr>
                          <a:xfrm>
                            <a:off x="3810000" y="1829675"/>
                            <a:ext cx="1089600" cy="27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That is</w:t>
                              </w:r>
                            </w:p>
                          </w:txbxContent>
                        </wps:txbx>
                        <wps:bodyPr anchorCtr="0" anchor="t" bIns="91425" lIns="91425" spcFirstLastPara="1" rIns="91425" wrap="square" tIns="91425">
                          <a:noAutofit/>
                        </wps:bodyPr>
                      </wps:wsp>
                      <wps:wsp>
                        <wps:cNvSpPr/>
                        <wps:cNvPr id="21" name="Shape 21"/>
                        <wps:spPr>
                          <a:xfrm>
                            <a:off x="838659" y="1756100"/>
                            <a:ext cx="1202100" cy="815400"/>
                          </a:xfrm>
                          <a:prstGeom prst="rect">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No preparation</w:t>
                              </w:r>
                            </w:p>
                          </w:txbxContent>
                        </wps:txbx>
                        <wps:bodyPr anchorCtr="0" anchor="ctr" bIns="62225" lIns="62225" spcFirstLastPara="1" rIns="62225" wrap="square" tIns="62225">
                          <a:noAutofit/>
                        </wps:bodyPr>
                      </wps:wsp>
                      <wps:wsp>
                        <wps:cNvCnPr/>
                        <wps:spPr>
                          <a:xfrm rot="10800000">
                            <a:off x="2040709" y="2163800"/>
                            <a:ext cx="473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 name="Shape 23"/>
                        <wps:spPr>
                          <a:xfrm>
                            <a:off x="838659" y="406125"/>
                            <a:ext cx="1202100" cy="815400"/>
                          </a:xfrm>
                          <a:prstGeom prst="rect">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Suffers consequences lack of preparation</w:t>
                              </w:r>
                            </w:p>
                          </w:txbxContent>
                        </wps:txbx>
                        <wps:bodyPr anchorCtr="0" anchor="ctr" bIns="62225" lIns="62225" spcFirstLastPara="1" rIns="62225" wrap="square" tIns="62225">
                          <a:noAutofit/>
                        </wps:bodyPr>
                      </wps:wsp>
                      <wps:wsp>
                        <wps:cNvCnPr/>
                        <wps:spPr>
                          <a:xfrm rot="10800000">
                            <a:off x="1439709" y="1221500"/>
                            <a:ext cx="0" cy="53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 name="Shape 25"/>
                        <wps:spPr>
                          <a:xfrm>
                            <a:off x="3309225" y="598900"/>
                            <a:ext cx="431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THE PROBLEM</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82708" cy="3014663"/>
                <wp:effectExtent b="0" l="0" r="0" t="0"/>
                <wp:docPr id="4" name="image83.png"/>
                <a:graphic>
                  <a:graphicData uri="http://schemas.openxmlformats.org/drawingml/2006/picture">
                    <pic:pic>
                      <pic:nvPicPr>
                        <pic:cNvPr id="0" name="image83.png"/>
                        <pic:cNvPicPr preferRelativeResize="0"/>
                      </pic:nvPicPr>
                      <pic:blipFill>
                        <a:blip r:embed="rId10"/>
                        <a:srcRect/>
                        <a:stretch>
                          <a:fillRect/>
                        </a:stretch>
                      </pic:blipFill>
                      <pic:spPr>
                        <a:xfrm>
                          <a:off x="0" y="0"/>
                          <a:ext cx="5582708" cy="3014663"/>
                        </a:xfrm>
                        <a:prstGeom prst="rect"/>
                        <a:ln/>
                      </pic:spPr>
                    </pic:pic>
                  </a:graphicData>
                </a:graphic>
              </wp:inline>
            </w:drawing>
          </mc:Fallback>
        </mc:AlternateConten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Low Engagement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Information Fragmentation</w:t>
            </w:r>
          </w:p>
        </w:tc>
      </w:tr>
      <w:tr>
        <w:trPr>
          <w:cantSplit w:val="0"/>
          <w:trHeight w:val="144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People think preparation is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Burdensome</w:t>
            </w:r>
          </w:p>
          <w:p w:rsidR="00000000" w:rsidDel="00000000" w:rsidP="00000000" w:rsidRDefault="00000000" w:rsidRPr="00000000" w14:paraId="00000027">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consuming</w:t>
            </w:r>
          </w:p>
          <w:p w:rsidR="00000000" w:rsidDel="00000000" w:rsidP="00000000" w:rsidRDefault="00000000" w:rsidRPr="00000000" w14:paraId="00000028">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priority</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Critical reaction time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 consult with different fragmented, generic sources of information</w:t>
            </w:r>
          </w:p>
        </w:tc>
      </w:tr>
    </w:tbl>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Consequences</w:t>
            </w:r>
          </w:p>
        </w:tc>
      </w:tr>
      <w:tr>
        <w:trPr>
          <w:cantSplit w:val="0"/>
          <w:trHeight w:val="144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Current approaches</w:t>
            </w:r>
          </w:p>
          <w:p w:rsidR="00000000" w:rsidDel="00000000" w:rsidP="00000000" w:rsidRDefault="00000000" w:rsidRPr="00000000" w14:paraId="00000032">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33">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PDFs &amp; websites</w:t>
            </w:r>
          </w:p>
          <w:p w:rsidR="00000000" w:rsidDel="00000000" w:rsidP="00000000" w:rsidRDefault="00000000" w:rsidRPr="00000000" w14:paraId="00000034">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Pamphlets</w:t>
            </w:r>
          </w:p>
          <w:p w:rsidR="00000000" w:rsidDel="00000000" w:rsidP="00000000" w:rsidRDefault="00000000" w:rsidRPr="00000000" w14:paraId="00000035">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Chatbots</w:t>
            </w:r>
          </w:p>
          <w:p w:rsidR="00000000" w:rsidDel="00000000" w:rsidP="00000000" w:rsidRDefault="00000000" w:rsidRPr="00000000" w14:paraId="0000003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Issues</w:t>
            </w:r>
          </w:p>
          <w:p w:rsidR="00000000" w:rsidDel="00000000" w:rsidP="00000000" w:rsidRDefault="00000000" w:rsidRPr="00000000" w14:paraId="00000038">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39">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Cognitive overload</w:t>
            </w:r>
          </w:p>
          <w:p w:rsidR="00000000" w:rsidDel="00000000" w:rsidP="00000000" w:rsidRDefault="00000000" w:rsidRPr="00000000" w14:paraId="0000003A">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is Inspiring, passive</w:t>
            </w:r>
          </w:p>
          <w:p w:rsidR="00000000" w:rsidDel="00000000" w:rsidP="00000000" w:rsidRDefault="00000000" w:rsidRPr="00000000" w14:paraId="0000003B">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Badly formatted</w:t>
            </w:r>
          </w:p>
          <w:p w:rsidR="00000000" w:rsidDel="00000000" w:rsidP="00000000" w:rsidRDefault="00000000" w:rsidRPr="00000000" w14:paraId="0000003C">
            <w:pPr>
              <w:widowControl w:val="0"/>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social reinforcement and feedback loop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there is a lack of preparation due to it being seen as “low priority”</w:t>
            </w:r>
          </w:p>
          <w:p w:rsidR="00000000" w:rsidDel="00000000" w:rsidP="00000000" w:rsidRDefault="00000000" w:rsidRPr="00000000" w14:paraId="0000003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Overloaded Emergency services and hospitals</w:t>
            </w:r>
          </w:p>
          <w:p w:rsidR="00000000" w:rsidDel="00000000" w:rsidP="00000000" w:rsidRDefault="00000000" w:rsidRPr="00000000" w14:paraId="00000040">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Increased financial, personal losses</w:t>
            </w:r>
          </w:p>
        </w:tc>
      </w:tr>
    </w:tbl>
    <w:p w:rsidR="00000000" w:rsidDel="00000000" w:rsidP="00000000" w:rsidRDefault="00000000" w:rsidRPr="00000000" w14:paraId="00000041">
      <w:pPr>
        <w:pStyle w:val="Heading2"/>
        <w:keepNext w:val="0"/>
        <w:keepLines w:val="0"/>
        <w:spacing w:before="280" w:lineRule="auto"/>
        <w:rPr>
          <w:rFonts w:ascii="Times New Roman" w:cs="Times New Roman" w:eastAsia="Times New Roman" w:hAnsi="Times New Roman"/>
        </w:rPr>
      </w:pPr>
      <w:bookmarkStart w:colFirst="0" w:colLast="0" w:name="_tzl53xexr7jp" w:id="6"/>
      <w:bookmarkEnd w:id="6"/>
      <w:r w:rsidDel="00000000" w:rsidR="00000000" w:rsidRPr="00000000">
        <w:rPr>
          <w:rFonts w:ascii="Times New Roman" w:cs="Times New Roman" w:eastAsia="Times New Roman" w:hAnsi="Times New Roman"/>
          <w:rtl w:val="0"/>
        </w:rPr>
        <w:t xml:space="preserve">1.2. Aims and Objectives</w:t>
      </w:r>
    </w:p>
    <w:p w:rsidR="00000000" w:rsidDel="00000000" w:rsidP="00000000" w:rsidRDefault="00000000" w:rsidRPr="00000000" w14:paraId="000000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develop, and test a mobile application prototype called "Rally," using gamification, measurably boosts user engagement in disaster preparedness and acting as an accurate &amp; reliable lifeline </w:t>
      </w:r>
    </w:p>
    <w:p w:rsidR="00000000" w:rsidDel="00000000" w:rsidP="00000000" w:rsidRDefault="00000000" w:rsidRPr="00000000" w14:paraId="00000043">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Objectives: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To Establish a Theoretical Market Foundation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Ensure Ethical project</w:t>
            </w:r>
          </w:p>
        </w:tc>
      </w:tr>
      <w:tr>
        <w:trPr>
          <w:cantSplit w:val="0"/>
          <w:trHeight w:val="162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proven methods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 and utilize motivational mechanics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Gain understanding of motivation mechanics thorough literature 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a high fidelity UI around user-centered methodologies and to proven conventions in HCI theory</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To conduct a Functionality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Ensure Ethics</w:t>
            </w:r>
          </w:p>
        </w:tc>
      </w:tr>
      <w:tr>
        <w:trPr>
          <w:cantSplit w:val="0"/>
          <w:trHeight w:val="1712.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 validate </w:t>
            </w:r>
          </w:p>
          <w:p w:rsidR="00000000" w:rsidDel="00000000" w:rsidP="00000000" w:rsidRDefault="00000000" w:rsidRPr="00000000" w14:paraId="0000005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gaps</w:t>
            </w:r>
          </w:p>
          <w:p w:rsidR="00000000" w:rsidDel="00000000" w:rsidP="00000000" w:rsidRDefault="00000000" w:rsidRPr="00000000" w14:paraId="00000052">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Offline capabilities</w:t>
            </w:r>
          </w:p>
          <w:p w:rsidR="00000000" w:rsidDel="00000000" w:rsidP="00000000" w:rsidRDefault="00000000" w:rsidRPr="00000000" w14:paraId="00000053">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time alert functionality  with gamification</w:t>
            </w:r>
          </w:p>
          <w:p w:rsidR="00000000" w:rsidDel="00000000" w:rsidP="00000000" w:rsidRDefault="00000000" w:rsidRPr="00000000" w14:paraId="00000054">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competitive analysis of existing apps</w:t>
            </w:r>
          </w:p>
          <w:p w:rsidR="00000000" w:rsidDel="00000000" w:rsidP="00000000" w:rsidRDefault="00000000" w:rsidRPr="00000000" w14:paraId="00000055">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and analyze risks to users and the mitigations</w:t>
            </w:r>
          </w:p>
        </w:tc>
      </w:tr>
    </w:tbl>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Develop a Functional 3 Pillar MVP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To Assess the Prototype's Effectiveness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(Testing &amp; Evaluation)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creation, development of the gamified “Prepare” module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“Prepare” module will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 checklists</w:t>
            </w:r>
          </w:p>
          <w:p w:rsidR="00000000" w:rsidDel="00000000" w:rsidP="00000000" w:rsidRDefault="00000000" w:rsidRPr="00000000" w14:paraId="00000062">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progress bars, points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encourage and motivate preparation</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Development</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app with offline functionality</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Integration</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Incorporate “Live Alerts”</w:t>
            </w:r>
          </w:p>
          <w:p w:rsidR="00000000" w:rsidDel="00000000" w:rsidP="00000000" w:rsidRDefault="00000000" w:rsidRPr="00000000" w14:paraId="0000006D">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 display location based </w:t>
            </w:r>
          </w:p>
          <w:p w:rsidR="00000000" w:rsidDel="00000000" w:rsidP="00000000" w:rsidRDefault="00000000" w:rsidRPr="00000000" w14:paraId="0000006E">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time alerts from trusted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 "Response" module's effectively</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 high speed and clarity in a high-stress scenario</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collect quantitative and qualitative data to determine &amp; justify gamification</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Creation of final analysis and report for prototypes’s feasibility</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assessment</w:t>
            </w:r>
            <w:r w:rsidDel="00000000" w:rsidR="00000000" w:rsidRPr="00000000">
              <w:rPr>
                <w:rtl w:val="0"/>
              </w:rPr>
            </w:r>
          </w:p>
        </w:tc>
      </w:tr>
    </w:tbl>
    <w:p w:rsidR="00000000" w:rsidDel="00000000" w:rsidP="00000000" w:rsidRDefault="00000000" w:rsidRPr="00000000" w14:paraId="00000078">
      <w:pPr>
        <w:pStyle w:val="Heading3"/>
        <w:keepNext w:val="0"/>
        <w:keepLines w:val="0"/>
        <w:spacing w:before="280" w:lineRule="auto"/>
        <w:rPr>
          <w:rFonts w:ascii="Times New Roman" w:cs="Times New Roman" w:eastAsia="Times New Roman" w:hAnsi="Times New Roman"/>
        </w:rPr>
      </w:pPr>
      <w:bookmarkStart w:colFirst="0" w:colLast="0" w:name="_5jccrmtnjbfe" w:id="7"/>
      <w:bookmarkEnd w:id="7"/>
      <w:r w:rsidDel="00000000" w:rsidR="00000000" w:rsidRPr="00000000">
        <w:rPr>
          <w:rFonts w:ascii="Times New Roman" w:cs="Times New Roman" w:eastAsia="Times New Roman" w:hAnsi="Times New Roman"/>
          <w:color w:val="000000"/>
          <w:rtl w:val="0"/>
        </w:rPr>
        <w:t xml:space="preserve">1</w:t>
      </w:r>
      <w:r w:rsidDel="00000000" w:rsidR="00000000" w:rsidRPr="00000000">
        <w:rPr>
          <w:rFonts w:ascii="Times New Roman" w:cs="Times New Roman" w:eastAsia="Times New Roman" w:hAnsi="Times New Roman"/>
          <w:color w:val="000000"/>
          <w:rtl w:val="0"/>
        </w:rPr>
        <w:t xml:space="preserve">.3 Ethics Audit: Mobile App for Local Disaster Preparedness</w: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rtl w:val="0"/>
        </w:rPr>
        <w:t xml:space="preserve">thics audits assess viability of the proposed project from an ethics perspective. I concluded that this project is ethically viable with caveats</w:t>
      </w:r>
    </w:p>
    <w:p w:rsidR="00000000" w:rsidDel="00000000" w:rsidP="00000000" w:rsidRDefault="00000000" w:rsidRPr="00000000" w14:paraId="0000007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 Ethical Risks Identified:</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risk </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Medium Risk (privacy)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Low risk</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Harm to users from psychologically </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direct harm, possible indirect harm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to no indirect harm to users</w:t>
            </w:r>
          </w:p>
        </w:tc>
      </w:tr>
    </w:tbl>
    <w:p w:rsidR="00000000" w:rsidDel="00000000" w:rsidP="00000000" w:rsidRDefault="00000000" w:rsidRPr="00000000" w14:paraId="00000081">
      <w:pPr>
        <w:pStyle w:val="Heading4"/>
        <w:keepNext w:val="0"/>
        <w:keepLines w:val="0"/>
        <w:spacing w:after="40" w:before="240" w:lineRule="auto"/>
        <w:ind w:left="0" w:firstLine="0"/>
        <w:rPr>
          <w:rFonts w:ascii="Times New Roman" w:cs="Times New Roman" w:eastAsia="Times New Roman" w:hAnsi="Times New Roman"/>
          <w:b w:val="1"/>
          <w:bCs w:val="1"/>
          <w:color w:val="000000"/>
          <w:sz w:val="22"/>
          <w:szCs w:val="22"/>
        </w:rPr>
      </w:pPr>
      <w:bookmarkStart w:colFirst="0" w:colLast="0" w:name="_gys0s5erh59d" w:id="8"/>
      <w:bookmarkEnd w:id="8"/>
      <w:r w:rsidDel="00000000" w:rsidR="00000000" w:rsidRPr="00000000">
        <w:rPr>
          <w:rFonts w:ascii="Times New Roman" w:cs="Times New Roman" w:eastAsia="Times New Roman" w:hAnsi="Times New Roman"/>
          <w:b w:val="1"/>
          <w:bCs w:val="1"/>
          <w:color w:val="000000"/>
          <w:sz w:val="22"/>
          <w:szCs w:val="22"/>
          <w:rtl w:val="0"/>
        </w:rPr>
        <w:t xml:space="preserve">1.3.1 Risk Area: Safety-Critical Information &amp; Technical Failure</w:t>
      </w:r>
    </w:p>
    <w:p w:rsidR="00000000" w:rsidDel="00000000" w:rsidP="00000000" w:rsidRDefault="00000000" w:rsidRPr="00000000" w14:paraId="000000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most significant ethical challenge for the project.</w:t>
      </w:r>
    </w:p>
    <w:tbl>
      <w:tblPr>
        <w:tblStyle w:val="Table9"/>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6360"/>
        <w:gridCol w:w="1215"/>
        <w:tblGridChange w:id="0">
          <w:tblGrid>
            <w:gridCol w:w="1860"/>
            <w:gridCol w:w="6360"/>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Implications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Severity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provides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outdated, inaccurate, information like dangerous, obstruction evacuation routes, shelters, or wrong emergency contact information during emergencies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Latency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Especially devastating in time critical disasters like flash floods or tsunamis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Over-reliance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becomes too reliant on this app, ignoring official channels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bl>
    <w:p w:rsidR="00000000" w:rsidDel="00000000" w:rsidP="00000000" w:rsidRDefault="00000000" w:rsidRPr="00000000" w14:paraId="00000091">
      <w:pPr>
        <w:spacing w:after="240" w:befor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Mitigations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5610"/>
        <w:gridCol w:w="1800"/>
        <w:tblGridChange w:id="0">
          <w:tblGrid>
            <w:gridCol w:w="1950"/>
            <w:gridCol w:w="561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Mitigations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Mandatory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Ensure data credibility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 must not use unverified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b w:val="1"/>
                <w:bCs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Fresh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information presented must include the last updated timestamp. </w:t>
            </w:r>
          </w:p>
          <w:p w:rsidR="00000000" w:rsidDel="00000000" w:rsidP="00000000" w:rsidRDefault="00000000" w:rsidRPr="00000000" w14:paraId="000000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Warning tags must outline if information cannot be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b w:val="1"/>
                <w:bCs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Offline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content like guides for first aid, survival tips, emergency contact and general safety checklists must be download, and stored locally offline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b w:val="1"/>
                <w:bCs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Disclaimers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Mandatory, disclaimer on its first use stated clearly in their clear selected language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Pr>
              <w:drawing>
                <wp:inline distB="114300" distT="114300" distL="114300" distR="114300">
                  <wp:extent cx="3429000" cy="990600"/>
                  <wp:effectExtent b="0" l="0" r="0" t="0"/>
                  <wp:docPr id="57"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3429000" cy="990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b w:val="1"/>
                <w:bCs w:val="1"/>
                <w:rtl w:val="0"/>
              </w:rPr>
              <w:t xml:space="preserve">✅</w:t>
            </w:r>
          </w:p>
        </w:tc>
      </w:tr>
    </w:tbl>
    <w:p w:rsidR="00000000" w:rsidDel="00000000" w:rsidP="00000000" w:rsidRDefault="00000000" w:rsidRPr="00000000" w14:paraId="000000A4">
      <w:pPr>
        <w:pStyle w:val="Heading4"/>
        <w:keepNext w:val="0"/>
        <w:keepLines w:val="0"/>
        <w:spacing w:after="40" w:before="240" w:lineRule="auto"/>
        <w:ind w:left="0" w:firstLine="0"/>
        <w:rPr>
          <w:rFonts w:ascii="Times New Roman" w:cs="Times New Roman" w:eastAsia="Times New Roman" w:hAnsi="Times New Roman"/>
        </w:rPr>
      </w:pPr>
      <w:bookmarkStart w:colFirst="0" w:colLast="0" w:name="_ipjh58gm9sip" w:id="9"/>
      <w:bookmarkEnd w:id="9"/>
      <w:r w:rsidDel="00000000" w:rsidR="00000000" w:rsidRPr="00000000">
        <w:rPr>
          <w:rFonts w:ascii="Times New Roman" w:cs="Times New Roman" w:eastAsia="Times New Roman" w:hAnsi="Times New Roman"/>
          <w:b w:val="1"/>
          <w:bCs w:val="1"/>
          <w:color w:val="000000"/>
          <w:sz w:val="22"/>
          <w:szCs w:val="22"/>
          <w:rtl w:val="0"/>
        </w:rPr>
        <w:t xml:space="preserve">1.3.2 Risk Area: Data Privacy &amp; Security (End-User)</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5775"/>
        <w:gridCol w:w="1140"/>
        <w:tblGridChange w:id="0">
          <w:tblGrid>
            <w:gridCol w:w="2445"/>
            <w:gridCol w:w="5775"/>
            <w:gridCol w:w="11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Implications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Severity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Sensitive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uses GPS services which means vulnerability to attackers who wants to pin point user location</w:t>
            </w:r>
          </w:p>
          <w:p w:rsidR="00000000" w:rsidDel="00000000" w:rsidP="00000000" w:rsidRDefault="00000000" w:rsidRPr="00000000" w14:paraId="000000A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widowControl w:val="0"/>
              <w:numPr>
                <w:ilvl w:val="0"/>
                <w:numId w:val="4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 risk because home address is not risky if anonymized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Insecure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of general cybersecurity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Unnecessary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Unnecessary steps can slow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bl>
    <w:p w:rsidR="00000000" w:rsidDel="00000000" w:rsidP="00000000" w:rsidRDefault="00000000" w:rsidRPr="00000000" w14:paraId="000000B3">
      <w:pPr>
        <w:spacing w:after="240" w:befor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Mitigations:</w:t>
      </w:r>
    </w:p>
    <w:tbl>
      <w:tblPr>
        <w:tblStyle w:val="Table12"/>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15"/>
        <w:gridCol w:w="2100"/>
        <w:tblGridChange w:id="0">
          <w:tblGrid>
            <w:gridCol w:w="7215"/>
            <w:gridCol w:w="2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Mandatory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registration 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b w:val="1"/>
                <w:bCs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Locally store &amp; encrypt checklists, badges, saved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b w:val="1"/>
                <w:bCs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clear &amp; accessible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Advisable</w:t>
            </w:r>
          </w:p>
        </w:tc>
      </w:tr>
    </w:tbl>
    <w:p w:rsidR="00000000" w:rsidDel="00000000" w:rsidP="00000000" w:rsidRDefault="00000000" w:rsidRPr="00000000" w14:paraId="000000BC">
      <w:pPr>
        <w:pStyle w:val="Heading4"/>
        <w:keepNext w:val="0"/>
        <w:keepLines w:val="0"/>
        <w:spacing w:after="40" w:before="240" w:lineRule="auto"/>
        <w:ind w:left="0" w:firstLine="0"/>
        <w:rPr>
          <w:rFonts w:ascii="Times New Roman" w:cs="Times New Roman" w:eastAsia="Times New Roman" w:hAnsi="Times New Roman"/>
          <w:b w:val="1"/>
          <w:bCs w:val="1"/>
          <w:color w:val="000000"/>
          <w:sz w:val="22"/>
          <w:szCs w:val="22"/>
        </w:rPr>
      </w:pPr>
      <w:bookmarkStart w:colFirst="0" w:colLast="0" w:name="_60kh4q6a4f1k" w:id="10"/>
      <w:bookmarkEnd w:id="10"/>
      <w:r w:rsidDel="00000000" w:rsidR="00000000" w:rsidRPr="00000000">
        <w:rPr>
          <w:rtl w:val="0"/>
        </w:rPr>
      </w:r>
    </w:p>
    <w:p w:rsidR="00000000" w:rsidDel="00000000" w:rsidP="00000000" w:rsidRDefault="00000000" w:rsidRPr="00000000" w14:paraId="000000BD">
      <w:pPr>
        <w:pStyle w:val="Heading4"/>
        <w:keepNext w:val="0"/>
        <w:keepLines w:val="0"/>
        <w:spacing w:after="40" w:before="240" w:lineRule="auto"/>
        <w:ind w:left="0" w:firstLine="0"/>
        <w:rPr>
          <w:rFonts w:ascii="Times New Roman" w:cs="Times New Roman" w:eastAsia="Times New Roman" w:hAnsi="Times New Roman"/>
          <w:b w:val="1"/>
          <w:bCs w:val="1"/>
          <w:color w:val="000000"/>
          <w:sz w:val="22"/>
          <w:szCs w:val="22"/>
        </w:rPr>
      </w:pPr>
      <w:bookmarkStart w:colFirst="0" w:colLast="0" w:name="_9s3dtporztet" w:id="11"/>
      <w:bookmarkEnd w:id="11"/>
      <w:r w:rsidDel="00000000" w:rsidR="00000000" w:rsidRPr="00000000">
        <w:rPr>
          <w:rtl w:val="0"/>
        </w:rPr>
      </w:r>
    </w:p>
    <w:p w:rsidR="00000000" w:rsidDel="00000000" w:rsidP="00000000" w:rsidRDefault="00000000" w:rsidRPr="00000000" w14:paraId="000000BE">
      <w:pPr>
        <w:pStyle w:val="Heading4"/>
        <w:keepNext w:val="0"/>
        <w:keepLines w:val="0"/>
        <w:spacing w:after="40" w:before="240" w:lineRule="auto"/>
        <w:ind w:left="0" w:firstLine="0"/>
        <w:rPr>
          <w:rFonts w:ascii="Times New Roman" w:cs="Times New Roman" w:eastAsia="Times New Roman" w:hAnsi="Times New Roman"/>
          <w:b w:val="1"/>
          <w:bCs w:val="1"/>
          <w:color w:val="000000"/>
          <w:sz w:val="22"/>
          <w:szCs w:val="22"/>
        </w:rPr>
      </w:pPr>
      <w:bookmarkStart w:colFirst="0" w:colLast="0" w:name="_j3ysrmis1bmy" w:id="12"/>
      <w:bookmarkEnd w:id="12"/>
      <w:r w:rsidDel="00000000" w:rsidR="00000000" w:rsidRPr="00000000">
        <w:rPr>
          <w:rtl w:val="0"/>
        </w:rPr>
      </w:r>
    </w:p>
    <w:p w:rsidR="00000000" w:rsidDel="00000000" w:rsidP="00000000" w:rsidRDefault="00000000" w:rsidRPr="00000000" w14:paraId="000000BF">
      <w:pPr>
        <w:pStyle w:val="Heading4"/>
        <w:keepNext w:val="0"/>
        <w:keepLines w:val="0"/>
        <w:spacing w:after="40" w:before="240" w:lineRule="auto"/>
        <w:ind w:left="0" w:firstLine="0"/>
        <w:rPr>
          <w:rFonts w:ascii="Times New Roman" w:cs="Times New Roman" w:eastAsia="Times New Roman" w:hAnsi="Times New Roman"/>
          <w:color w:val="000000"/>
        </w:rPr>
      </w:pPr>
      <w:bookmarkStart w:colFirst="0" w:colLast="0" w:name="_2pilncvlwzu9" w:id="13"/>
      <w:bookmarkEnd w:id="13"/>
      <w:r w:rsidDel="00000000" w:rsidR="00000000" w:rsidRPr="00000000">
        <w:rPr>
          <w:rFonts w:ascii="Times New Roman" w:cs="Times New Roman" w:eastAsia="Times New Roman" w:hAnsi="Times New Roman"/>
          <w:b w:val="1"/>
          <w:bCs w:val="1"/>
          <w:color w:val="000000"/>
          <w:sz w:val="22"/>
          <w:szCs w:val="22"/>
          <w:rtl w:val="0"/>
        </w:rPr>
        <w:t xml:space="preserve">1.3.3 Risk Area: Human Participants (Research &amp; Testing)</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5415"/>
        <w:gridCol w:w="1995"/>
        <w:tblGridChange w:id="0">
          <w:tblGrid>
            <w:gridCol w:w="1950"/>
            <w:gridCol w:w="541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Implications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Severity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Informed Consent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Participants don’t understand what the data is collected during their testing such </w:t>
            </w:r>
          </w:p>
          <w:p w:rsidR="00000000" w:rsidDel="00000000" w:rsidP="00000000" w:rsidRDefault="00000000" w:rsidRPr="00000000" w14:paraId="000000C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recordings</w:t>
            </w:r>
          </w:p>
          <w:p w:rsidR="00000000" w:rsidDel="00000000" w:rsidP="00000000" w:rsidRDefault="00000000" w:rsidRPr="00000000" w14:paraId="000000C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recording down their personal opinions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Tester Coercion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participation rewards like vouchers or cash can influence the tester to only give positive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bl>
    <w:p w:rsidR="00000000" w:rsidDel="00000000" w:rsidP="00000000" w:rsidRDefault="00000000" w:rsidRPr="00000000" w14:paraId="000000CC">
      <w:pPr>
        <w:spacing w:after="240" w:befor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Mitigations</w:t>
      </w:r>
    </w:p>
    <w:tbl>
      <w:tblPr>
        <w:tblStyle w:val="Table14"/>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70"/>
        <w:gridCol w:w="4080"/>
        <w:tblGridChange w:id="0">
          <w:tblGrid>
            <w:gridCol w:w="5370"/>
            <w:gridCol w:w="4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Implications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Mandatory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test participants understand the projects’s:</w:t>
            </w:r>
          </w:p>
          <w:p w:rsidR="00000000" w:rsidDel="00000000" w:rsidP="00000000" w:rsidRDefault="00000000" w:rsidRPr="00000000" w14:paraId="000000D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w:t>
            </w:r>
          </w:p>
          <w:p w:rsidR="00000000" w:rsidDel="00000000" w:rsidP="00000000" w:rsidRDefault="00000000" w:rsidRPr="00000000" w14:paraId="000000D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Expectations of data handling.</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must be consented and signed prior to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Mandate date anonymization, by blurring in video recording via irreversible post processing, names and personal data removal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GDPR compliance (EU)</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PDPA</w:t>
            </w:r>
          </w:p>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Singapore</w:t>
            </w:r>
          </w:p>
        </w:tc>
      </w:tr>
    </w:tbl>
    <w:p w:rsidR="00000000" w:rsidDel="00000000" w:rsidP="00000000" w:rsidRDefault="00000000" w:rsidRPr="00000000" w14:paraId="000000DE">
      <w:pPr>
        <w:pStyle w:val="Heading4"/>
        <w:keepNext w:val="0"/>
        <w:keepLines w:val="0"/>
        <w:spacing w:after="40" w:before="240" w:lineRule="auto"/>
        <w:ind w:left="0" w:firstLine="0"/>
        <w:rPr>
          <w:rFonts w:ascii="Times New Roman" w:cs="Times New Roman" w:eastAsia="Times New Roman" w:hAnsi="Times New Roman"/>
          <w:b w:val="1"/>
          <w:bCs w:val="1"/>
          <w:color w:val="000000"/>
          <w:sz w:val="22"/>
          <w:szCs w:val="22"/>
        </w:rPr>
      </w:pPr>
      <w:bookmarkStart w:colFirst="0" w:colLast="0" w:name="_wq0hl77vpkox" w:id="14"/>
      <w:bookmarkEnd w:id="14"/>
      <w:r w:rsidDel="00000000" w:rsidR="00000000" w:rsidRPr="00000000">
        <w:rPr>
          <w:rFonts w:ascii="Times New Roman" w:cs="Times New Roman" w:eastAsia="Times New Roman" w:hAnsi="Times New Roman"/>
          <w:b w:val="1"/>
          <w:bCs w:val="1"/>
          <w:color w:val="000000"/>
          <w:sz w:val="22"/>
          <w:szCs w:val="22"/>
          <w:rtl w:val="0"/>
        </w:rPr>
        <w:t xml:space="preserve">1.3.4 Risk Area: Psychological &amp; Social Impact (Gamification &amp; Accessibility)</w:t>
      </w:r>
    </w:p>
    <w:p w:rsidR="00000000" w:rsidDel="00000000" w:rsidP="00000000" w:rsidRDefault="00000000" w:rsidRPr="00000000" w14:paraId="000000D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risk relates to the </w:t>
      </w:r>
      <w:r w:rsidDel="00000000" w:rsidR="00000000" w:rsidRPr="00000000">
        <w:rPr>
          <w:rFonts w:ascii="Times New Roman" w:cs="Times New Roman" w:eastAsia="Times New Roman" w:hAnsi="Times New Roman"/>
          <w:i w:val="1"/>
          <w:iCs w:val="1"/>
          <w:rtl w:val="0"/>
        </w:rPr>
        <w:t xml:space="preserve">tone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iCs w:val="1"/>
          <w:rtl w:val="0"/>
        </w:rPr>
        <w:t xml:space="preserve">design</w:t>
      </w:r>
      <w:r w:rsidDel="00000000" w:rsidR="00000000" w:rsidRPr="00000000">
        <w:rPr>
          <w:rFonts w:ascii="Times New Roman" w:cs="Times New Roman" w:eastAsia="Times New Roman" w:hAnsi="Times New Roman"/>
          <w:rtl w:val="0"/>
        </w:rPr>
        <w:t xml:space="preserve"> of the app.</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5415"/>
        <w:gridCol w:w="1995"/>
        <w:tblGridChange w:id="0">
          <w:tblGrid>
            <w:gridCol w:w="1950"/>
            <w:gridCol w:w="541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Implications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Severity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induced distress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Simulated test environment where disasters are simulated may cause distress </w:t>
            </w:r>
          </w:p>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Risky for vulnerable testers</w:t>
            </w:r>
          </w:p>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Elements like notifications, progress bars can contribute to anxiety and mental overload</w:t>
            </w:r>
          </w:p>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Trivialization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Elements such as badges, rewards, progress bars may make it seem more like a game rather than an emergency</w:t>
            </w:r>
          </w:p>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bl>
    <w:p w:rsidR="00000000" w:rsidDel="00000000" w:rsidP="00000000" w:rsidRDefault="00000000" w:rsidRPr="00000000" w14:paraId="000000EF">
      <w:pPr>
        <w:spacing w:after="240" w:befor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Mandatory Mitigation Strategies:</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3855"/>
        <w:tblGridChange w:id="0">
          <w:tblGrid>
            <w:gridCol w:w="5505"/>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Implications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Mandatory?</w:t>
            </w:r>
            <w:r w:rsidDel="00000000" w:rsidR="00000000" w:rsidRPr="00000000">
              <w:rPr>
                <w:rtl w:val="0"/>
              </w:rPr>
            </w:r>
          </w:p>
        </w:tc>
      </w:tr>
      <w:tr>
        <w:trPr>
          <w:cantSplit w:val="0"/>
          <w:trHeight w:val="81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form a rapport with users while avoiding alarming texts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F5">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Final Conclusion</w:t>
      </w:r>
    </w:p>
    <w:p w:rsidR="00000000" w:rsidDel="00000000" w:rsidP="00000000" w:rsidRDefault="00000000" w:rsidRPr="00000000" w14:paraId="000000F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may proceed, but the mitigation strategies outlined in this audit should be implemented</w:t>
      </w:r>
    </w:p>
    <w:tbl>
      <w:tblPr>
        <w:tblStyle w:val="Table17"/>
        <w:tblW w:w="8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5550"/>
        <w:tblGridChange w:id="0">
          <w:tblGrid>
            <w:gridCol w:w="2805"/>
            <w:gridCol w:w="555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Document Meta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Word count</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996/1000</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Including image citations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65183" cy="1123843"/>
                  <wp:effectExtent b="0" l="0" r="0" t="0"/>
                  <wp:docPr id="2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465183" cy="11238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F">
      <w:pPr>
        <w:pStyle w:val="Heading1"/>
        <w:keepNext w:val="0"/>
        <w:keepLines w:val="0"/>
        <w:spacing w:before="280" w:lineRule="auto"/>
        <w:rPr>
          <w:rFonts w:ascii="Times New Roman" w:cs="Times New Roman" w:eastAsia="Times New Roman" w:hAnsi="Times New Roman"/>
        </w:rPr>
      </w:pPr>
      <w:bookmarkStart w:colFirst="0" w:colLast="0" w:name="_5spj8nqkkgc9" w:id="15"/>
      <w:bookmarkEnd w:id="15"/>
      <w:r w:rsidDel="00000000" w:rsidR="00000000" w:rsidRPr="00000000">
        <w:rPr>
          <w:rtl w:val="0"/>
        </w:rPr>
      </w:r>
    </w:p>
    <w:p w:rsidR="00000000" w:rsidDel="00000000" w:rsidP="00000000" w:rsidRDefault="00000000" w:rsidRPr="00000000" w14:paraId="00000100">
      <w:pPr>
        <w:pStyle w:val="Heading1"/>
        <w:keepNext w:val="0"/>
        <w:keepLines w:val="0"/>
        <w:spacing w:before="280" w:lineRule="auto"/>
        <w:rPr>
          <w:rFonts w:ascii="Times New Roman" w:cs="Times New Roman" w:eastAsia="Times New Roman" w:hAnsi="Times New Roman"/>
        </w:rPr>
      </w:pPr>
      <w:bookmarkStart w:colFirst="0" w:colLast="0" w:name="_w7fhyehm70i2" w:id="16"/>
      <w:bookmarkEnd w:id="16"/>
      <w:r w:rsidDel="00000000" w:rsidR="00000000" w:rsidRPr="00000000">
        <w:rPr>
          <w:rtl w:val="0"/>
        </w:rPr>
      </w:r>
    </w:p>
    <w:p w:rsidR="00000000" w:rsidDel="00000000" w:rsidP="00000000" w:rsidRDefault="00000000" w:rsidRPr="00000000" w14:paraId="00000101">
      <w:pPr>
        <w:pStyle w:val="Heading1"/>
        <w:keepNext w:val="0"/>
        <w:keepLines w:val="0"/>
        <w:spacing w:before="280" w:lineRule="auto"/>
        <w:rPr>
          <w:rFonts w:ascii="Times New Roman" w:cs="Times New Roman" w:eastAsia="Times New Roman" w:hAnsi="Times New Roman"/>
        </w:rPr>
      </w:pPr>
      <w:bookmarkStart w:colFirst="0" w:colLast="0" w:name="_5xbgpwam2ert" w:id="17"/>
      <w:bookmarkEnd w:id="17"/>
      <w:r w:rsidDel="00000000" w:rsidR="00000000" w:rsidRPr="00000000">
        <w:rPr>
          <w:rtl w:val="0"/>
        </w:rPr>
      </w:r>
    </w:p>
    <w:p w:rsidR="00000000" w:rsidDel="00000000" w:rsidP="00000000" w:rsidRDefault="00000000" w:rsidRPr="00000000" w14:paraId="00000102">
      <w:pPr>
        <w:pStyle w:val="Heading1"/>
        <w:keepNext w:val="0"/>
        <w:keepLines w:val="0"/>
        <w:spacing w:before="280" w:lineRule="auto"/>
        <w:rPr>
          <w:rFonts w:ascii="Times New Roman" w:cs="Times New Roman" w:eastAsia="Times New Roman" w:hAnsi="Times New Roman"/>
        </w:rPr>
      </w:pPr>
      <w:bookmarkStart w:colFirst="0" w:colLast="0" w:name="_41ey03y30ufm" w:id="18"/>
      <w:bookmarkEnd w:id="18"/>
      <w:r w:rsidDel="00000000" w:rsidR="00000000" w:rsidRPr="00000000">
        <w:rPr>
          <w:rtl w:val="0"/>
        </w:rPr>
      </w:r>
    </w:p>
    <w:p w:rsidR="00000000" w:rsidDel="00000000" w:rsidP="00000000" w:rsidRDefault="00000000" w:rsidRPr="00000000" w14:paraId="00000103">
      <w:pPr>
        <w:pStyle w:val="Heading1"/>
        <w:keepNext w:val="0"/>
        <w:keepLines w:val="0"/>
        <w:spacing w:before="280" w:lineRule="auto"/>
        <w:rPr>
          <w:rFonts w:ascii="Times New Roman" w:cs="Times New Roman" w:eastAsia="Times New Roman" w:hAnsi="Times New Roman"/>
        </w:rPr>
      </w:pPr>
      <w:bookmarkStart w:colFirst="0" w:colLast="0" w:name="_tblxibk848tp" w:id="19"/>
      <w:bookmarkEnd w:id="19"/>
      <w:r w:rsidDel="00000000" w:rsidR="00000000" w:rsidRPr="00000000">
        <w:rPr>
          <w:rtl w:val="0"/>
        </w:rPr>
      </w:r>
    </w:p>
    <w:p w:rsidR="00000000" w:rsidDel="00000000" w:rsidP="00000000" w:rsidRDefault="00000000" w:rsidRPr="00000000" w14:paraId="00000104">
      <w:pPr>
        <w:pStyle w:val="Heading1"/>
        <w:keepNext w:val="0"/>
        <w:keepLines w:val="0"/>
        <w:spacing w:before="280" w:lineRule="auto"/>
        <w:rPr>
          <w:rFonts w:ascii="Times New Roman" w:cs="Times New Roman" w:eastAsia="Times New Roman" w:hAnsi="Times New Roman"/>
        </w:rPr>
      </w:pPr>
      <w:bookmarkStart w:colFirst="0" w:colLast="0" w:name="_or3960typ4yy" w:id="20"/>
      <w:bookmarkEnd w:id="20"/>
      <w:r w:rsidDel="00000000" w:rsidR="00000000" w:rsidRPr="00000000">
        <w:rPr>
          <w:rtl w:val="0"/>
        </w:rPr>
      </w:r>
    </w:p>
    <w:p w:rsidR="00000000" w:rsidDel="00000000" w:rsidP="00000000" w:rsidRDefault="00000000" w:rsidRPr="00000000" w14:paraId="00000105">
      <w:pPr>
        <w:pStyle w:val="Heading1"/>
        <w:keepNext w:val="0"/>
        <w:keepLines w:val="0"/>
        <w:spacing w:before="280" w:lineRule="auto"/>
        <w:rPr>
          <w:rFonts w:ascii="Times New Roman" w:cs="Times New Roman" w:eastAsia="Times New Roman" w:hAnsi="Times New Roman"/>
        </w:rPr>
      </w:pPr>
      <w:bookmarkStart w:colFirst="0" w:colLast="0" w:name="_oyc4uwr992tw" w:id="21"/>
      <w:bookmarkEnd w:id="21"/>
      <w:r w:rsidDel="00000000" w:rsidR="00000000" w:rsidRPr="00000000">
        <w:rPr>
          <w:rtl w:val="0"/>
        </w:rPr>
      </w:r>
    </w:p>
    <w:p w:rsidR="00000000" w:rsidDel="00000000" w:rsidP="00000000" w:rsidRDefault="00000000" w:rsidRPr="00000000" w14:paraId="00000106">
      <w:pPr>
        <w:pStyle w:val="Heading1"/>
        <w:keepNext w:val="0"/>
        <w:keepLines w:val="0"/>
        <w:spacing w:before="280" w:lineRule="auto"/>
        <w:rPr>
          <w:rFonts w:ascii="Times New Roman" w:cs="Times New Roman" w:eastAsia="Times New Roman" w:hAnsi="Times New Roman"/>
        </w:rPr>
      </w:pPr>
      <w:bookmarkStart w:colFirst="0" w:colLast="0" w:name="_92bl4nz16k21" w:id="22"/>
      <w:bookmarkEnd w:id="22"/>
      <w:r w:rsidDel="00000000" w:rsidR="00000000" w:rsidRPr="00000000">
        <w:rPr>
          <w:rtl w:val="0"/>
        </w:rPr>
      </w:r>
    </w:p>
    <w:p w:rsidR="00000000" w:rsidDel="00000000" w:rsidP="00000000" w:rsidRDefault="00000000" w:rsidRPr="00000000" w14:paraId="00000107">
      <w:pPr>
        <w:pStyle w:val="Heading1"/>
        <w:keepNext w:val="0"/>
        <w:keepLines w:val="0"/>
        <w:spacing w:before="280" w:lineRule="auto"/>
        <w:rPr>
          <w:rFonts w:ascii="Times New Roman" w:cs="Times New Roman" w:eastAsia="Times New Roman" w:hAnsi="Times New Roman"/>
        </w:rPr>
      </w:pPr>
      <w:bookmarkStart w:colFirst="0" w:colLast="0" w:name="_5ww21gaui3br" w:id="23"/>
      <w:bookmarkEnd w:id="23"/>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Literature Review</w:t>
      </w:r>
    </w:p>
    <w:p w:rsidR="00000000" w:rsidDel="00000000" w:rsidP="00000000" w:rsidRDefault="00000000" w:rsidRPr="00000000" w14:paraId="00000108">
      <w:pPr>
        <w:keepNext w:val="0"/>
        <w:keepLines w:val="0"/>
        <w:spacing w:after="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sz w:val="20"/>
          <w:szCs w:val="20"/>
          <w:rtl w:val="0"/>
        </w:rPr>
        <w:t xml:space="preserve">A Theoretical and Applied Justification for "Rally"</w:t>
      </w:r>
      <w:r w:rsidDel="00000000" w:rsidR="00000000" w:rsidRPr="00000000">
        <w:rPr>
          <w:rtl w:val="0"/>
        </w:rPr>
      </w:r>
    </w:p>
    <w:p w:rsidR="00000000" w:rsidDel="00000000" w:rsidP="00000000" w:rsidRDefault="00000000" w:rsidRPr="00000000" w14:paraId="00000109">
      <w:pPr>
        <w:pStyle w:val="Heading2"/>
        <w:rPr>
          <w:rFonts w:ascii="Times New Roman" w:cs="Times New Roman" w:eastAsia="Times New Roman" w:hAnsi="Times New Roman"/>
        </w:rPr>
      </w:pPr>
      <w:bookmarkStart w:colFirst="0" w:colLast="0" w:name="_bw3wux693h8f" w:id="24"/>
      <w:bookmarkEnd w:id="24"/>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.1 Introduction to the literature review</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literature review is to analyze and report on the feasibility of Rally’s MVP through the lens of the prototype as a proof of concept to assess its performance relative to the primary goal of this project</w:t>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review outlines a three part argument to re-enforce the project’s academic justification</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Core themes</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1st Core 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2nd Core 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3rd Core theme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characterizes the "preparedness gap” as a behavioral and psychological problem instead of an informative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part develops a theory of motivation using self-determination theory as a conceptual backbone to explain why current methods don't work well and how Rally’s gamification can enhance efficacy of user compliance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Outlines 3 different relevant case studies and analyze the difference and efficacy of each of these case studie’s implementation and its </w:t>
            </w:r>
            <w:r w:rsidDel="00000000" w:rsidR="00000000" w:rsidRPr="00000000">
              <w:rPr>
                <w:rFonts w:ascii="Times New Roman" w:cs="Times New Roman" w:eastAsia="Times New Roman" w:hAnsi="Times New Roman"/>
                <w:rtl w:val="0"/>
              </w:rPr>
              <w:t xml:space="preserve">ef</w:t>
            </w:r>
            <w:r w:rsidDel="00000000" w:rsidR="00000000" w:rsidRPr="00000000">
              <w:rPr>
                <w:rFonts w:ascii="Times New Roman" w:cs="Times New Roman" w:eastAsia="Times New Roman" w:hAnsi="Times New Roman"/>
                <w:rtl w:val="0"/>
              </w:rPr>
              <w:t xml:space="preserve">ficacy</w:t>
            </w:r>
          </w:p>
        </w:tc>
      </w:tr>
    </w:tbl>
    <w:p w:rsidR="00000000" w:rsidDel="00000000" w:rsidP="00000000" w:rsidRDefault="00000000" w:rsidRPr="00000000" w14:paraId="0000011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pStyle w:val="Heading2"/>
        <w:rPr>
          <w:rFonts w:ascii="Times New Roman" w:cs="Times New Roman" w:eastAsia="Times New Roman" w:hAnsi="Times New Roman"/>
        </w:rPr>
      </w:pPr>
      <w:bookmarkStart w:colFirst="0" w:colLast="0" w:name="_8k2uuk5wh1dc" w:id="25"/>
      <w:bookmarkEnd w:id="25"/>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.2 The Core Problem: The "Preparedness Gap" as a Behavioral Challenge</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problem in today's on the market preparedness apps/static websites is that they are based on the </w:t>
      </w:r>
      <w:r w:rsidDel="00000000" w:rsidR="00000000" w:rsidRPr="00000000">
        <w:rPr>
          <w:rFonts w:ascii="Times New Roman" w:cs="Times New Roman" w:eastAsia="Times New Roman" w:hAnsi="Times New Roman"/>
          <w:rtl w:val="0"/>
        </w:rPr>
        <w:t xml:space="preserve">erroneous "information deficit" model</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model holds that awareness on its own is not sufficient to motivate action</w:t>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look from the psychological perspective, being prepared is considered an “amotivational” task as it involves having mental models that long-term and of abstract thinking which can be mentally demanding resulting in cognitive overload and even optimism bias</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a lack of drive rather than a lack of data is the main problem with today’s app/static preparedness websites.</w:t>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Unlike immediate concerns, the seemingly distant threats of disasters can fail to trigger (motivate) action leading to 2 primary psychological barriers</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Cognitive Overload</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Traditional methods are often unformatted, untruncated, badly presented information like 50 page PDFs that causes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Optimism Bias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optimism bias is a bias that states that the abstract nature of disaster threat allows the user to succumb to inaction</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Larry, next door doesn't harden his flood barriers, then i dont think i need to too”</w:t>
            </w:r>
          </w:p>
        </w:tc>
      </w:tr>
    </w:tbl>
    <w:p w:rsidR="00000000" w:rsidDel="00000000" w:rsidP="00000000" w:rsidRDefault="00000000" w:rsidRPr="00000000" w14:paraId="0000012A">
      <w:pPr>
        <w:pStyle w:val="Heading2"/>
        <w:rPr>
          <w:rFonts w:ascii="Times New Roman" w:cs="Times New Roman" w:eastAsia="Times New Roman" w:hAnsi="Times New Roman"/>
        </w:rPr>
      </w:pPr>
      <w:bookmarkStart w:colFirst="0" w:colLast="0" w:name="_19mm6x4m1gqh" w:id="26"/>
      <w:bookmarkEnd w:id="26"/>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.3. A Theoretical Framework for Engagement: Self-Determination Theory</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that from the above section, we outlined that motivation is a problem, it is now important to view motivation and analyze it, from the perspective of psychology and user interaction design principles</w:t>
      </w:r>
    </w:p>
    <w:p w:rsidR="00000000" w:rsidDel="00000000" w:rsidP="00000000" w:rsidRDefault="00000000" w:rsidRPr="00000000" w14:paraId="0000012D">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psychology, Self-Determination Theory (SDT) developed by Deci &amp; Ryan, its a concept that states that in order for someone to be motivated intrinsically to complete any task, three separate psychology needs must exist</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Competence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Autonomy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Relatedness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Competence refers to a sense of accomplishment, efficacy, and advancement of the task completion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Being in charge and being able to make important decisions to complete or progress to complete the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Relatedness refers to a sense of belonging and a common goal between the different associated tasks</w:t>
            </w:r>
          </w:p>
        </w:tc>
      </w:tr>
    </w:tbl>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issue for the current typical preparedness guide here is outlined clearly. It shows that competence is degenerated by the amount of information untruncated obstructing competence</w:t>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are also inflexible, consisting of top down simple lists and provides no relatedness further debilitating motivation</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Gamification henceforth, steps in to solve the “gimmicky” preparedness guide, by turning it into a useful, practical psychological intervention</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pStyle w:val="Heading3"/>
        <w:rPr>
          <w:rFonts w:ascii="Times New Roman" w:cs="Times New Roman" w:eastAsia="Times New Roman" w:hAnsi="Times New Roman"/>
        </w:rPr>
      </w:pPr>
      <w:bookmarkStart w:colFirst="0" w:colLast="0" w:name="_12wo6gb8g0na" w:id="27"/>
      <w:bookmarkEnd w:id="27"/>
      <w:r w:rsidDel="00000000" w:rsidR="00000000" w:rsidRPr="00000000">
        <w:rPr>
          <w:rFonts w:ascii="Times New Roman" w:cs="Times New Roman" w:eastAsia="Times New Roman" w:hAnsi="Times New Roman"/>
          <w:rtl w:val="0"/>
        </w:rPr>
        <w:t xml:space="preserve">2.3.1 Critique of current methods using SDT</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the lens of SDT, the issue with current methodologies of preparedness makes sense.</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Todays existing solutions involves static websites, pamphlets and even AI Chatbots</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 clear frustration of competence, where traditional guides gives out information unformatted, fragment and as a massive monolithic task (“Prepare for category 5 typhoon”)</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no formatting, no truncation is a perfect disaster for cognitive overload, and it is understandable any normal person would have the patience, nor the ability to focus and retain the 50 page pdf preparedness guide</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current solutions also provide solutions that are rigid and prescription often in the form of do A, B, C, D ….. This takes away autonomy from the user as it has no feedback or offer no agency</w:t>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Basically, treating preparedness as a chore of sorts</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pStyle w:val="Heading2"/>
        <w:rPr>
          <w:rFonts w:ascii="Times New Roman" w:cs="Times New Roman" w:eastAsia="Times New Roman" w:hAnsi="Times New Roman"/>
        </w:rPr>
      </w:pPr>
      <w:bookmarkStart w:colFirst="0" w:colLast="0" w:name="_7f2rnhh9wh4p" w:id="28"/>
      <w:bookmarkEnd w:id="28"/>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.4  Gamification as Applied Theory: The "How"</w:t>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Kankanamge et al. (2020), in their 2020 systemic review, outlines the important components of what good disaster planning and preparedness should consist of. </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concepts learned from Kankanamge et al. (2020) is now then mapped directly to the SDT</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Kankanamge et al., in the same systemic review also pointed out that competency should be awarded by points, badges, and "Levels" rather than merely ornamental acknowledgements, they also mentioned that a good disaster preparation app should offer prompt, concrete feedback, transforming daunting assignments with messaging like ("Get 100% prepared") into a doable, incremental ladder of success such as ("You've earned the 'Kit Builder' badge!").</w:t>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47763" cy="2037278"/>
            <wp:effectExtent b="0" l="0" r="0" t="0"/>
            <wp:docPr id="2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147763" cy="203727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285750</wp:posOffset>
            </wp:positionV>
            <wp:extent cx="3014663" cy="1357564"/>
            <wp:effectExtent b="0" l="0" r="0" t="0"/>
            <wp:wrapNone/>
            <wp:docPr id="4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014663" cy="1357564"/>
                    </a:xfrm>
                    <a:prstGeom prst="rect"/>
                    <a:ln/>
                  </pic:spPr>
                </pic:pic>
              </a:graphicData>
            </a:graphic>
          </wp:anchor>
        </w:drawing>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Duolingo’s feedback and encouragement works on top of SDT</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consider another notable study done by Matsuno et al. (2021), which shows that in their flood simulation app.</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Matsuno et al’s app consists of narrative scenarios and quizzes that offer a sense of autonomy. The user is provided with the freedom of agency in a safe simulated environment which helps them to make choices and directly observe direct consequences</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it to reading a simple top down list of instructions, the user exhibited improved competency, suggesting that Matsuno et al’s app is a superior learning tool</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another study done by the same Kankanamge et al., shows that leaderboards and social sharing can produce the psychological aspect relatedness in the self determination theory (SDT)</w:t>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enabled the ability to transform readiness from a solitary task into a communal, social activity ("Your neighborhood is 70% Rally-Ready").</w:t>
      </w:r>
    </w:p>
    <w:p w:rsidR="00000000" w:rsidDel="00000000" w:rsidP="00000000" w:rsidRDefault="00000000" w:rsidRPr="00000000" w14:paraId="0000015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From SDT (Why) to Gamification (How), this theoretical-to-practical pipeline offers a strong, fact-based defense of Rally's fundamental architecture.</w:t>
      </w:r>
    </w:p>
    <w:p w:rsidR="00000000" w:rsidDel="00000000" w:rsidP="00000000" w:rsidRDefault="00000000" w:rsidRPr="00000000" w14:paraId="0000015E">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6787" cy="2743549"/>
            <wp:effectExtent b="0" l="0" r="0" t="0"/>
            <wp:docPr id="60"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3966787" cy="2743549"/>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ScienceDirect 2021Revealing the theoretical basis of gamification</w:t>
      </w:r>
      <w:r w:rsidDel="00000000" w:rsidR="00000000" w:rsidRPr="00000000">
        <w:rPr>
          <w:rtl w:val="0"/>
        </w:rPr>
      </w:r>
    </w:p>
    <w:p w:rsidR="00000000" w:rsidDel="00000000" w:rsidP="00000000" w:rsidRDefault="00000000" w:rsidRPr="00000000" w14:paraId="00000164">
      <w:pPr>
        <w:pStyle w:val="Heading2"/>
        <w:rPr>
          <w:rFonts w:ascii="Times New Roman" w:cs="Times New Roman" w:eastAsia="Times New Roman" w:hAnsi="Times New Roman"/>
        </w:rPr>
      </w:pPr>
      <w:bookmarkStart w:colFirst="0" w:colLast="0" w:name="_5bsr8bu11muo" w:id="29"/>
      <w:bookmarkEnd w:id="29"/>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.5. Evidence in Practice: Proven Components, Unsynthesized</w:t>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last part of the report which outlines the 3 different case studies to evaluate the differences, the pros, cons, success and failures of each app. Try to combine the things that works to outline what an effective Rally MVP should be</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Case Study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Case Study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Case Study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Platform (FEMA &amp; Zello)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Habit-Building Mechanic (Duolingo &amp; Fitbit)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Market Failure (Met Office vs. Red Cross)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FEMA app has</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Enabled the cell phone to be a life saver during crises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Widely trusted by US citizens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reliable information on shelter locations and more</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59886" cy="1065349"/>
                  <wp:effectExtent b="0" l="0" r="0" t="0"/>
                  <wp:docPr id="3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059886" cy="106534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43329" cy="950020"/>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943329" cy="95002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Zello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Fitbit step goal &amp; Duolingo</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Proven to provides a good low and slow long term task</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 examples of competence feedback loop in action</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Gamified mechanics to effectively create and sustain habits long term</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47850" cy="1231900"/>
                  <wp:effectExtent b="0" l="0" r="0" t="0"/>
                  <wp:docPr id="71"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Met office App</w:t>
            </w:r>
          </w:p>
          <w:p w:rsidR="00000000" w:rsidDel="00000000" w:rsidP="00000000" w:rsidRDefault="00000000" w:rsidRPr="00000000" w14:paraId="00000184">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85">
            <w:pPr>
              <w:widowControl w:val="0"/>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Lacks some of the functionality as compared to the other apps here</w:t>
            </w:r>
          </w:p>
          <w:p w:rsidR="00000000" w:rsidDel="00000000" w:rsidP="00000000" w:rsidRDefault="00000000" w:rsidRPr="00000000" w14:paraId="00000186">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widowControl w:val="0"/>
              <w:spacing w:line="24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Red Cross App</w:t>
            </w:r>
          </w:p>
          <w:p w:rsidR="00000000" w:rsidDel="00000000" w:rsidP="00000000" w:rsidRDefault="00000000" w:rsidRPr="00000000" w14:paraId="00000188">
            <w:pPr>
              <w:widowControl w:val="0"/>
              <w:spacing w:line="240" w:lineRule="auto"/>
              <w:ind w:left="0" w:firstLine="0"/>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89">
            <w:pPr>
              <w:widowControl w:val="0"/>
              <w:numPr>
                <w:ilvl w:val="0"/>
                <w:numId w:val="4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 essential offline capable guides</w:t>
            </w:r>
          </w:p>
          <w:p w:rsidR="00000000" w:rsidDel="00000000" w:rsidP="00000000" w:rsidRDefault="00000000" w:rsidRPr="00000000" w14:paraId="0000018A">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widowControl w:val="0"/>
              <w:numPr>
                <w:ilvl w:val="0"/>
                <w:numId w:val="4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Extensive knowledge base for survival</w:t>
            </w:r>
          </w:p>
          <w:p w:rsidR="00000000" w:rsidDel="00000000" w:rsidP="00000000" w:rsidRDefault="00000000" w:rsidRPr="00000000" w14:paraId="0000018C">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widowControl w:val="0"/>
              <w:numPr>
                <w:ilvl w:val="0"/>
                <w:numId w:val="4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localized real time data integration</w:t>
            </w:r>
            <w:r w:rsidDel="00000000" w:rsidR="00000000" w:rsidRPr="00000000">
              <w:rPr>
                <w:rtl w:val="0"/>
              </w:rPr>
            </w:r>
          </w:p>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81088" cy="1086660"/>
                  <wp:effectExtent b="0" l="0" r="0" t="0"/>
                  <wp:docPr id="1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081088" cy="108666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0591" cy="925295"/>
                  <wp:effectExtent b="0" l="0" r="0" t="0"/>
                  <wp:docPr id="4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1850591" cy="9252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2">
      <w:pPr>
        <w:pStyle w:val="Heading3"/>
        <w:rPr>
          <w:rFonts w:ascii="Times New Roman" w:cs="Times New Roman" w:eastAsia="Times New Roman" w:hAnsi="Times New Roman"/>
        </w:rPr>
      </w:pPr>
      <w:bookmarkStart w:colFirst="0" w:colLast="0" w:name="_225aqo26u65r" w:id="30"/>
      <w:bookmarkEnd w:id="30"/>
      <w:r w:rsidDel="00000000" w:rsidR="00000000" w:rsidRPr="00000000">
        <w:rPr>
          <w:rtl w:val="0"/>
        </w:rPr>
      </w:r>
    </w:p>
    <w:tbl>
      <w:tblPr>
        <w:tblStyle w:val="Table22"/>
        <w:tblpPr w:leftFromText="180" w:rightFromText="180" w:topFromText="180" w:bottomFromText="180" w:vertAnchor="text" w:horzAnchor="text" w:tblpX="1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193">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Features</w:t>
            </w:r>
          </w:p>
        </w:tc>
        <w:tc>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Gamification?</w:t>
            </w:r>
          </w:p>
        </w:tc>
        <w:tc>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w:t>
            </w:r>
          </w:p>
        </w:tc>
        <w:tc>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Offline Capable?</w:t>
            </w:r>
          </w:p>
        </w:tc>
      </w:tr>
      <w:tr>
        <w:trPr>
          <w:cantSplit w:val="0"/>
          <w:tblHeader w:val="0"/>
        </w:trPr>
        <w:tc>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w:t>
            </w:r>
          </w:p>
        </w:tc>
        <w:tc>
          <w:tcPr>
            <w:shd w:fill="f4cccc" w:val="clear"/>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d9ead3" w:val="clear"/>
          </w:tcPr>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fff2cc" w:val="clear"/>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 (only checklists)</w:t>
            </w:r>
          </w:p>
        </w:tc>
      </w:tr>
      <w:tr>
        <w:trPr>
          <w:cantSplit w:val="0"/>
          <w:trHeight w:val="305.9765625" w:hRule="atLeast"/>
          <w:tblHeader w:val="0"/>
        </w:trPr>
        <w:tc>
          <w:tcPr/>
          <w:p w:rsidR="00000000" w:rsidDel="00000000" w:rsidP="00000000" w:rsidRDefault="00000000" w:rsidRPr="00000000" w14:paraId="000001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Zello</w:t>
            </w:r>
          </w:p>
        </w:tc>
        <w:tc>
          <w:tcPr>
            <w:shd w:fill="f4cccc" w:val="clear"/>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d9ead3" w:val="clear"/>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(Live Audio)</w:t>
            </w:r>
          </w:p>
        </w:tc>
        <w:tc>
          <w:tcPr>
            <w:shd w:fill="f4cccc" w:val="clear"/>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 Office</w:t>
            </w:r>
          </w:p>
        </w:tc>
        <w:tc>
          <w:tcPr>
            <w:shd w:fill="f4cccc" w:val="clear"/>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d9ead3" w:val="clear"/>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f4cccc" w:val="clear"/>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 Cross</w:t>
            </w:r>
          </w:p>
        </w:tc>
        <w:tc>
          <w:tcPr>
            <w:shd w:fill="fff2cc" w:val="clear"/>
          </w:tcPr>
          <w:p w:rsidR="00000000" w:rsidDel="00000000" w:rsidP="00000000" w:rsidRDefault="00000000" w:rsidRPr="00000000" w14:paraId="000001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 (Quizzes/badges)</w:t>
            </w:r>
          </w:p>
        </w:tc>
        <w:tc>
          <w:tcPr>
            <w:shd w:fill="d9ead3" w:val="clear"/>
          </w:tcPr>
          <w:p w:rsidR="00000000" w:rsidDel="00000000" w:rsidP="00000000" w:rsidRDefault="00000000" w:rsidRPr="00000000" w14:paraId="000001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d9ead3" w:val="clear"/>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Rally (proposed)</w:t>
            </w:r>
          </w:p>
        </w:tc>
        <w:tc>
          <w:tcPr>
            <w:shd w:fill="b6d7a8" w:val="clear"/>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Yes</w:t>
            </w:r>
          </w:p>
        </w:tc>
        <w:tc>
          <w:tcPr>
            <w:shd w:fill="b6d7a8" w:val="clear"/>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Yes</w:t>
            </w:r>
          </w:p>
        </w:tc>
        <w:tc>
          <w:tcPr>
            <w:shd w:fill="b6d7a8" w:val="clear"/>
          </w:tcPr>
          <w:p w:rsidR="00000000" w:rsidDel="00000000" w:rsidP="00000000" w:rsidRDefault="00000000" w:rsidRPr="00000000" w14:paraId="000001AA">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Yes</w:t>
            </w:r>
          </w:p>
        </w:tc>
      </w:tr>
    </w:tbl>
    <w:p w:rsidR="00000000" w:rsidDel="00000000" w:rsidP="00000000" w:rsidRDefault="00000000" w:rsidRPr="00000000" w14:paraId="000001AB">
      <w:pPr>
        <w:pStyle w:val="Heading3"/>
        <w:jc w:val="center"/>
        <w:rPr>
          <w:rFonts w:ascii="Times New Roman" w:cs="Times New Roman" w:eastAsia="Times New Roman" w:hAnsi="Times New Roman"/>
        </w:rPr>
      </w:pPr>
      <w:bookmarkStart w:colFirst="0" w:colLast="0" w:name="_1k2jtd3nz0jc" w:id="31"/>
      <w:bookmarkEnd w:id="31"/>
      <w:r w:rsidDel="00000000" w:rsidR="00000000" w:rsidRPr="00000000">
        <w:rPr>
          <w:rFonts w:ascii="Times New Roman" w:cs="Times New Roman" w:eastAsia="Times New Roman" w:hAnsi="Times New Roman"/>
        </w:rPr>
        <mc:AlternateContent>
          <mc:Choice Requires="wpg">
            <w:drawing>
              <wp:inline distB="114300" distT="114300" distL="114300" distR="114300">
                <wp:extent cx="5153025" cy="3437063"/>
                <wp:effectExtent b="0" l="0" r="0" t="0"/>
                <wp:docPr id="13" name=""/>
                <a:graphic>
                  <a:graphicData uri="http://schemas.microsoft.com/office/word/2010/wordprocessingGroup">
                    <wpg:wgp>
                      <wpg:cNvGrpSpPr/>
                      <wpg:grpSpPr>
                        <a:xfrm>
                          <a:off x="939525" y="531400"/>
                          <a:ext cx="5153025" cy="3437063"/>
                          <a:chOff x="939525" y="531400"/>
                          <a:chExt cx="9534000" cy="6351175"/>
                        </a:xfrm>
                      </wpg:grpSpPr>
                      <wps:wsp>
                        <wps:cNvCnPr/>
                        <wps:spPr>
                          <a:xfrm>
                            <a:off x="2788125" y="3574400"/>
                            <a:ext cx="5836800" cy="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flipH="1">
                            <a:off x="5485200" y="931600"/>
                            <a:ext cx="1200" cy="52599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pic:pic>
                        <pic:nvPicPr>
                          <pic:cNvPr id="119" name="Shape 119"/>
                          <pic:cNvPicPr preferRelativeResize="0"/>
                        </pic:nvPicPr>
                        <pic:blipFill>
                          <a:blip r:embed="rId16">
                            <a:alphaModFix/>
                          </a:blip>
                          <a:stretch>
                            <a:fillRect/>
                          </a:stretch>
                        </pic:blipFill>
                        <pic:spPr>
                          <a:xfrm>
                            <a:off x="2579325" y="4652175"/>
                            <a:ext cx="725300" cy="731825"/>
                          </a:xfrm>
                          <a:prstGeom prst="rect">
                            <a:avLst/>
                          </a:prstGeom>
                          <a:noFill/>
                          <a:ln>
                            <a:noFill/>
                          </a:ln>
                        </pic:spPr>
                      </pic:pic>
                      <pic:pic>
                        <pic:nvPicPr>
                          <pic:cNvPr id="120" name="Shape 120"/>
                          <pic:cNvPicPr preferRelativeResize="0"/>
                        </pic:nvPicPr>
                        <pic:blipFill>
                          <a:blip r:embed="rId17">
                            <a:alphaModFix/>
                          </a:blip>
                          <a:stretch>
                            <a:fillRect/>
                          </a:stretch>
                        </pic:blipFill>
                        <pic:spPr>
                          <a:xfrm>
                            <a:off x="3749000" y="5214838"/>
                            <a:ext cx="672400" cy="679200"/>
                          </a:xfrm>
                          <a:prstGeom prst="rect">
                            <a:avLst/>
                          </a:prstGeom>
                          <a:noFill/>
                          <a:ln>
                            <a:noFill/>
                          </a:ln>
                        </pic:spPr>
                      </pic:pic>
                      <wps:wsp>
                        <wps:cNvSpPr txBox="1"/>
                        <wps:cNvPr id="115" name="Shape 115"/>
                        <wps:spPr>
                          <a:xfrm>
                            <a:off x="939525" y="3374300"/>
                            <a:ext cx="184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Offline Feature</w:t>
                              </w:r>
                            </w:p>
                          </w:txbxContent>
                        </wps:txbx>
                        <wps:bodyPr anchorCtr="0" anchor="t" bIns="91425" lIns="91425" spcFirstLastPara="1" rIns="91425" wrap="square" tIns="91425">
                          <a:spAutoFit/>
                        </wps:bodyPr>
                      </wps:wsp>
                      <wps:wsp>
                        <wps:cNvSpPr txBox="1"/>
                        <wps:cNvPr id="121" name="Shape 121"/>
                        <wps:spPr>
                          <a:xfrm>
                            <a:off x="4561500" y="6266975"/>
                            <a:ext cx="18486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Static Information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Cognitive Overload</w:t>
                              </w:r>
                            </w:p>
                          </w:txbxContent>
                        </wps:txbx>
                        <wps:bodyPr anchorCtr="0" anchor="t" bIns="91425" lIns="91425" spcFirstLastPara="1" rIns="91425" wrap="square" tIns="91425">
                          <a:spAutoFit/>
                        </wps:bodyPr>
                      </wps:wsp>
                      <wps:wsp>
                        <wps:cNvSpPr txBox="1"/>
                        <wps:cNvPr id="116" name="Shape 116"/>
                        <wps:spPr>
                          <a:xfrm>
                            <a:off x="8624925" y="3374300"/>
                            <a:ext cx="184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Online required</w:t>
                              </w:r>
                            </w:p>
                          </w:txbxContent>
                        </wps:txbx>
                        <wps:bodyPr anchorCtr="0" anchor="t" bIns="91425" lIns="91425" spcFirstLastPara="1" rIns="91425" wrap="square" tIns="91425">
                          <a:spAutoFit/>
                        </wps:bodyPr>
                      </wps:wsp>
                      <wps:wsp>
                        <wps:cNvSpPr txBox="1"/>
                        <wps:cNvPr id="118" name="Shape 118"/>
                        <wps:spPr>
                          <a:xfrm>
                            <a:off x="4562100" y="531400"/>
                            <a:ext cx="1848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Dynamic, Engaging</w:t>
                              </w:r>
                            </w:p>
                          </w:txbxContent>
                        </wps:txbx>
                        <wps:bodyPr anchorCtr="0" anchor="t" bIns="91425" lIns="91425" spcFirstLastPara="1" rIns="91425" wrap="square" tIns="91425">
                          <a:spAutoFit/>
                        </wps:bodyPr>
                      </wps:wsp>
                      <pic:pic>
                        <pic:nvPicPr>
                          <pic:cNvPr id="122" name="Shape 122"/>
                          <pic:cNvPicPr preferRelativeResize="0"/>
                        </pic:nvPicPr>
                        <pic:blipFill>
                          <a:blip r:embed="rId19">
                            <a:alphaModFix/>
                          </a:blip>
                          <a:stretch>
                            <a:fillRect/>
                          </a:stretch>
                        </pic:blipFill>
                        <pic:spPr>
                          <a:xfrm>
                            <a:off x="6408000" y="1462125"/>
                            <a:ext cx="725300" cy="725300"/>
                          </a:xfrm>
                          <a:prstGeom prst="rect">
                            <a:avLst/>
                          </a:prstGeom>
                          <a:noFill/>
                          <a:ln>
                            <a:noFill/>
                          </a:ln>
                        </pic:spPr>
                      </pic:pic>
                      <pic:pic>
                        <pic:nvPicPr>
                          <pic:cNvPr id="123" name="Shape 123"/>
                          <pic:cNvPicPr preferRelativeResize="0"/>
                        </pic:nvPicPr>
                        <pic:blipFill>
                          <a:blip r:embed="rId20">
                            <a:alphaModFix/>
                          </a:blip>
                          <a:stretch>
                            <a:fillRect/>
                          </a:stretch>
                        </pic:blipFill>
                        <pic:spPr>
                          <a:xfrm>
                            <a:off x="7133300" y="2187425"/>
                            <a:ext cx="1847850" cy="923925"/>
                          </a:xfrm>
                          <a:prstGeom prst="rect">
                            <a:avLst/>
                          </a:prstGeom>
                          <a:noFill/>
                          <a:ln>
                            <a:noFill/>
                          </a:ln>
                        </pic:spPr>
                      </pic:pic>
                      <pic:pic>
                        <pic:nvPicPr>
                          <pic:cNvPr id="124" name="Shape 124"/>
                          <pic:cNvPicPr preferRelativeResize="0"/>
                        </pic:nvPicPr>
                        <pic:blipFill>
                          <a:blip r:embed="rId21">
                            <a:alphaModFix/>
                          </a:blip>
                          <a:stretch>
                            <a:fillRect/>
                          </a:stretch>
                        </pic:blipFill>
                        <pic:spPr>
                          <a:xfrm>
                            <a:off x="2648975" y="931600"/>
                            <a:ext cx="826525" cy="826525"/>
                          </a:xfrm>
                          <a:prstGeom prst="rect">
                            <a:avLst/>
                          </a:prstGeom>
                          <a:noFill/>
                          <a:ln>
                            <a:noFill/>
                          </a:ln>
                        </pic:spPr>
                      </pic:pic>
                    </wpg:wgp>
                  </a:graphicData>
                </a:graphic>
              </wp:inline>
            </w:drawing>
          </mc:Choice>
          <mc:Fallback>
            <w:drawing>
              <wp:inline distB="114300" distT="114300" distL="114300" distR="114300">
                <wp:extent cx="5153025" cy="3437063"/>
                <wp:effectExtent b="0" l="0" r="0" t="0"/>
                <wp:docPr id="13" name="image110.png"/>
                <a:graphic>
                  <a:graphicData uri="http://schemas.openxmlformats.org/drawingml/2006/picture">
                    <pic:pic>
                      <pic:nvPicPr>
                        <pic:cNvPr id="0" name="image110.png"/>
                        <pic:cNvPicPr preferRelativeResize="0"/>
                      </pic:nvPicPr>
                      <pic:blipFill>
                        <a:blip r:embed="rId10"/>
                        <a:srcRect/>
                        <a:stretch>
                          <a:fillRect/>
                        </a:stretch>
                      </pic:blipFill>
                      <pic:spPr>
                        <a:xfrm>
                          <a:off x="0" y="0"/>
                          <a:ext cx="5153025" cy="34370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C">
      <w:pPr>
        <w:pStyle w:val="Heading3"/>
        <w:rPr>
          <w:rFonts w:ascii="Times New Roman" w:cs="Times New Roman" w:eastAsia="Times New Roman" w:hAnsi="Times New Roman"/>
        </w:rPr>
      </w:pPr>
      <w:bookmarkStart w:colFirst="0" w:colLast="0" w:name="_crcgaprxhlo" w:id="32"/>
      <w:bookmarkEnd w:id="32"/>
      <w:r w:rsidDel="00000000" w:rsidR="00000000" w:rsidRPr="00000000">
        <w:rPr>
          <w:rFonts w:ascii="Times New Roman" w:cs="Times New Roman" w:eastAsia="Times New Roman" w:hAnsi="Times New Roman"/>
          <w:rtl w:val="0"/>
        </w:rPr>
        <w:t xml:space="preserve">2.5.1 Summarized Comparison2.6 SWOT Analysis</w:t>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study to identify Rally’s internal strengths, weakness, as well as its external opportunities and threats</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4170"/>
        <w:tblGridChange w:id="0">
          <w:tblGrid>
            <w:gridCol w:w="5190"/>
            <w:gridCol w:w="4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Strengths</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Rally’s model is unique hybridized model of the three proven pillars of human computer interaction and interaction design</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Gamification</w:t>
            </w:r>
          </w:p>
          <w:p w:rsidR="00000000" w:rsidDel="00000000" w:rsidP="00000000" w:rsidRDefault="00000000" w:rsidRPr="00000000" w14:paraId="000001B4">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time alerts</w:t>
            </w:r>
          </w:p>
          <w:p w:rsidR="00000000" w:rsidDel="00000000" w:rsidP="00000000" w:rsidRDefault="00000000" w:rsidRPr="00000000" w14:paraId="000001B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Offline centric design</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Rally’s foundation design is also based around strong theoretical rigor where the SDT (self determination theory) is applied from a top down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Weaknesses</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might be dependent on external APIs in its response hub and this means that real time updates and alerts may not be robust as the Gamification and preparedness section</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Opportunities</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market gap analysis shows a clear cut market void</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Existings apps are either:</w:t>
            </w:r>
          </w:p>
          <w:p w:rsidR="00000000" w:rsidDel="00000000" w:rsidP="00000000" w:rsidRDefault="00000000" w:rsidRPr="00000000" w14:paraId="000001C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first (alerts)</w:t>
            </w:r>
          </w:p>
          <w:p w:rsidR="00000000" w:rsidDel="00000000" w:rsidP="00000000" w:rsidRDefault="00000000" w:rsidRPr="00000000" w14:paraId="000001C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guides</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provides a clear opportunity for Rally to provide a synergized hybrid solution</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Climate change increasing frequencies of disasters due to CO2 emission also provides with a rising demand for disaster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Threats</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Existing apps such as Met Office or FEMA could easily integrate my other features into their app reducing Rally’s unique value proposition</w:t>
            </w:r>
          </w:p>
        </w:tc>
      </w:tr>
    </w:tbl>
    <w:p w:rsidR="00000000" w:rsidDel="00000000" w:rsidP="00000000" w:rsidRDefault="00000000" w:rsidRPr="00000000" w14:paraId="000001CB">
      <w:pPr>
        <w:pStyle w:val="Heading2"/>
        <w:rPr>
          <w:rFonts w:ascii="Times New Roman" w:cs="Times New Roman" w:eastAsia="Times New Roman" w:hAnsi="Times New Roman"/>
        </w:rPr>
      </w:pPr>
      <w:bookmarkStart w:colFirst="0" w:colLast="0" w:name="_q1ce0kk8ei5i" w:id="33"/>
      <w:bookmarkEnd w:id="33"/>
      <w:r w:rsidDel="00000000" w:rsidR="00000000" w:rsidRPr="00000000">
        <w:rPr>
          <w:rFonts w:ascii="Times New Roman" w:cs="Times New Roman" w:eastAsia="Times New Roman" w:hAnsi="Times New Roman"/>
          <w:rtl w:val="0"/>
        </w:rPr>
        <w:t xml:space="preserve">2.7 Critique of this literature review</w:t>
      </w:r>
    </w:p>
    <w:p w:rsidR="00000000" w:rsidDel="00000000" w:rsidP="00000000" w:rsidRDefault="00000000" w:rsidRPr="00000000" w14:paraId="000001C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Strength of my argument in this literature review</w:t>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strongest point of my argument in this literature review is presented 2.2, with the rejection of the information deficit model. This after further analysis and research, replaced the informational deficit model with the “Motivational Deficit” model</w:t>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argument shifts that the solution of this being a “we need better code” problem, to be a “we need better psychology &amp; design”: a human computer interaction (HCI) problem</w:t>
        <w:br w:type="textWrapping"/>
        <w:br w:type="textWrapping"/>
        <w:t xml:space="preserve">My literature reviews justify the why, of needed Rally, instead of just a better pamphlet or website</w:t>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information “Silo” argument categorizes existing solutions into classes such as “Data-first” or “Content-first”</w:t>
        <w:br w:type="textWrapping"/>
        <w:t xml:space="preserve">I prove through a visual matrix where the intersection exists between the Data first and content first functionality as the gap that Rally can bridge</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my theoretical application of bridging Self Determination Theory (SDT) to gamification mechanics further shows that Rally is not just any gimmick, but a solution derived from academic rigor</w:t>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Gamification elements like progress bars, badges, fun colors, fonts and animations aren’t just for fun. It provides motivation and psychological satisfaction to the "Competence" pillar of our psychological framework</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Critical Weaknesses &amp; Blind spots (The “Gaps”)</w:t>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haven’t fully addressed the "Trivialization" Paradox presented when Gamification exists. I argued that gamification solves the engagement problem, but i have not fully mitigated the risk of gamification trivializing life or death context</w:t>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have not fully tested if badges, points, fun and friendly colors would make a crisis feel less serious, and its extent thereof. </w:t>
        <w:br w:type="textWrapping"/>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like to use Duolingo as examples of success stories of engagement but fail to mention the problem that these apps face, that they too often suffer from the “Novelty Effect”, that users are motivated for up to 2 weeks, which they often then get bored when badges stop feeling special</w:t>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this literature review showed that disaster preparation is a “forever” task, my literature review assumes that the gamification works indefinitely, and for sure Rally would suffer the “Novelty fatigue” effect as duolingo as fitbit</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area worth critiquing is that my review implies gamification works for everyone without any demographical considerations. My problem statement includes elders but i did not study now gamification will impact a 70 year old, or if it will backfire</w:t>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no literature to analyze the gamification efficacy for different ages, races, ethnicity or people with different cultural background</w:t>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also doesn't consider the efficacy of gamification for people with mobility, mental or visual impairment, maybe gamification may be too overly stimulating for a person on the spectrum, or if the animation or how different transition elements might affect epilepsy. These are all areas of consideration not studied on the literature review</w:t>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Final Acknowledgement &amp; consolidation</w:t>
      </w:r>
    </w:p>
    <w:p w:rsidR="00000000" w:rsidDel="00000000" w:rsidP="00000000" w:rsidRDefault="00000000" w:rsidRPr="00000000" w14:paraId="000001E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acknowledge that gamification is the “hook” for engagement within the first 72 hours which is the most critical. </w:t>
      </w:r>
    </w:p>
    <w:p w:rsidR="00000000" w:rsidDel="00000000" w:rsidP="00000000" w:rsidRDefault="00000000" w:rsidRPr="00000000" w14:paraId="000001E9">
      <w:pPr>
        <w:pStyle w:val="Heading2"/>
        <w:rPr>
          <w:rFonts w:ascii="Times New Roman" w:cs="Times New Roman" w:eastAsia="Times New Roman" w:hAnsi="Times New Roman"/>
        </w:rPr>
      </w:pPr>
      <w:bookmarkStart w:colFirst="0" w:colLast="0" w:name="_jgsk1q8he5jz" w:id="34"/>
      <w:bookmarkEnd w:id="34"/>
      <w:r w:rsidDel="00000000" w:rsidR="00000000" w:rsidRPr="00000000">
        <w:rPr>
          <w:rFonts w:ascii="Times New Roman" w:cs="Times New Roman" w:eastAsia="Times New Roman" w:hAnsi="Times New Roman"/>
          <w:rtl w:val="0"/>
        </w:rPr>
        <w:t xml:space="preserve">2.8 Conclusion</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Rally Synthesis</w:t>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literature review has clearly established that the core idea of the preparedness gap that is pervasive throughout communities is not a result of information scarcity, but a resultant of behavioral and psychological challenges caused by badly presented data, or poorly formatted information</w:t>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traditional methods based on the information deficit have failed to engage users, SDT is a robust and theoretical framework for addressing this gap</w:t>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tbl>
      <w:tblPr>
        <w:tblStyle w:val="Table24"/>
        <w:tblW w:w="8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5550"/>
        <w:tblGridChange w:id="0">
          <w:tblGrid>
            <w:gridCol w:w="2805"/>
            <w:gridCol w:w="555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Document Meta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Word count</w:t>
            </w:r>
          </w:p>
          <w:p w:rsidR="00000000" w:rsidDel="00000000" w:rsidP="00000000" w:rsidRDefault="00000000" w:rsidRPr="00000000" w14:paraId="000001F4">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F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1885/2500</w:t>
            </w:r>
          </w:p>
          <w:p w:rsidR="00000000" w:rsidDel="00000000" w:rsidP="00000000" w:rsidRDefault="00000000" w:rsidRPr="00000000" w14:paraId="000001F6">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Excluding image citations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0900" cy="1320800"/>
                  <wp:effectExtent b="0" l="0" r="0" t="0"/>
                  <wp:docPr id="2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3909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FA">
      <w:pPr>
        <w:pStyle w:val="Heading1"/>
        <w:rPr>
          <w:rFonts w:ascii="Times New Roman" w:cs="Times New Roman" w:eastAsia="Times New Roman" w:hAnsi="Times New Roman"/>
        </w:rPr>
      </w:pPr>
      <w:bookmarkStart w:colFirst="0" w:colLast="0" w:name="_xwlmklb8f6xj" w:id="35"/>
      <w:bookmarkEnd w:id="35"/>
      <w:r w:rsidDel="00000000" w:rsidR="00000000" w:rsidRPr="00000000">
        <w:rPr>
          <w:rFonts w:ascii="Times New Roman" w:cs="Times New Roman" w:eastAsia="Times New Roman" w:hAnsi="Times New Roman"/>
          <w:rtl w:val="0"/>
        </w:rPr>
        <w:t xml:space="preserve">3.</w:t>
        <w:tab/>
        <w:t xml:space="preserve">Design Document</w:t>
      </w:r>
    </w:p>
    <w:p w:rsidR="00000000" w:rsidDel="00000000" w:rsidP="00000000" w:rsidRDefault="00000000" w:rsidRPr="00000000" w14:paraId="000001FB">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501fvwmqzjzg" w:id="36"/>
      <w:bookmarkEnd w:id="36"/>
      <w:r w:rsidDel="00000000" w:rsidR="00000000" w:rsidRPr="00000000">
        <w:rPr>
          <w:rFonts w:ascii="Times New Roman" w:cs="Times New Roman" w:eastAsia="Times New Roman" w:hAnsi="Times New Roman"/>
          <w:b w:val="1"/>
          <w:bCs w:val="1"/>
          <w:color w:val="000000"/>
          <w:rtl w:val="0"/>
        </w:rPr>
        <w:t xml:space="preserve">3.1 Project Overview</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document details the design and implementation for “Rally” a solution to solve the preparedness gap through the use of a high fidelity MVP (minimum viable product) application replacing the current on the market passive, and generic information “digital guidebooks”</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Rally is to not only provide passive information but actively engage users for disaster preparation</w:t>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problem identified in the problem statement shows that </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engagement in preparedness</w:t>
      </w:r>
    </w:p>
    <w:p w:rsidR="00000000" w:rsidDel="00000000" w:rsidP="00000000" w:rsidRDefault="00000000" w:rsidRPr="00000000" w14:paraId="00000204">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fragmenting during a crisis</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 main obstacles to disaster preparation</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pStyle w:val="Heading4"/>
        <w:rPr>
          <w:rFonts w:ascii="Times New Roman" w:cs="Times New Roman" w:eastAsia="Times New Roman" w:hAnsi="Times New Roman"/>
          <w:b w:val="1"/>
          <w:bCs w:val="1"/>
          <w:color w:val="000000"/>
        </w:rPr>
      </w:pPr>
      <w:bookmarkStart w:colFirst="0" w:colLast="0" w:name="_nnrszflfs0ib" w:id="37"/>
      <w:bookmarkEnd w:id="37"/>
      <w:r w:rsidDel="00000000" w:rsidR="00000000" w:rsidRPr="00000000">
        <w:rPr>
          <w:rFonts w:ascii="Times New Roman" w:cs="Times New Roman" w:eastAsia="Times New Roman" w:hAnsi="Times New Roman"/>
          <w:b w:val="1"/>
          <w:bCs w:val="1"/>
          <w:color w:val="000000"/>
          <w:rtl w:val="0"/>
        </w:rPr>
        <w:t xml:space="preserve">3.1.1 The 3 Core Philosophical Component</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philosophical component of  Rally can be separated into 3 distinct component</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512032" cy="2685498"/>
                <wp:effectExtent b="0" l="0" r="0" t="0"/>
                <wp:docPr id="8" name=""/>
                <a:graphic>
                  <a:graphicData uri="http://schemas.microsoft.com/office/word/2010/wordprocessingGroup">
                    <wpg:wgp>
                      <wpg:cNvGrpSpPr/>
                      <wpg:grpSpPr>
                        <a:xfrm>
                          <a:off x="1216100" y="1353275"/>
                          <a:ext cx="4512032" cy="2685498"/>
                          <a:chOff x="1216100" y="1353275"/>
                          <a:chExt cx="7059150" cy="4185500"/>
                        </a:xfrm>
                      </wpg:grpSpPr>
                      <wps:wsp>
                        <wps:cNvSpPr/>
                        <wps:cNvPr id="60" name="Shape 60"/>
                        <wps:spPr>
                          <a:xfrm>
                            <a:off x="1220875" y="4082900"/>
                            <a:ext cx="2101500" cy="14511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Prepare Module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(Gamified)</w:t>
                              </w:r>
                            </w:p>
                          </w:txbxContent>
                        </wps:txbx>
                        <wps:bodyPr anchorCtr="0" anchor="ctr" bIns="91425" lIns="91425" spcFirstLastPara="1" rIns="91425" wrap="square" tIns="91425">
                          <a:noAutofit/>
                        </wps:bodyPr>
                      </wps:wsp>
                      <wps:wsp>
                        <wps:cNvSpPr/>
                        <wps:cNvPr id="61" name="Shape 61"/>
                        <wps:spPr>
                          <a:xfrm>
                            <a:off x="3694925" y="4082900"/>
                            <a:ext cx="2101500" cy="14511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Alert Module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(Real Time)</w:t>
                              </w:r>
                            </w:p>
                          </w:txbxContent>
                        </wps:txbx>
                        <wps:bodyPr anchorCtr="0" anchor="ctr" bIns="91425" lIns="91425" spcFirstLastPara="1" rIns="91425" wrap="square" tIns="91425">
                          <a:noAutofit/>
                        </wps:bodyPr>
                      </wps:wsp>
                      <wps:wsp>
                        <wps:cNvSpPr/>
                        <wps:cNvPr id="62" name="Shape 62"/>
                        <wps:spPr>
                          <a:xfrm>
                            <a:off x="6168975" y="4082900"/>
                            <a:ext cx="2101500" cy="14511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Resource Module</w:t>
                              </w:r>
                              <w:r w:rsidDel="00000000" w:rsidR="00000000" w:rsidRPr="00000000">
                                <w:rPr>
                                  <w:rFonts w:ascii="Times New Roman" w:cs="Times New Roman" w:eastAsia="Times New Roman" w:hAnsi="Times New Roman"/>
                                  <w:b w:val="0"/>
                                  <w:i w:val="0"/>
                                  <w:smallCaps w:val="0"/>
                                  <w:strike w:val="0"/>
                                  <w:color w:val="000000"/>
                                  <w:sz w:val="28"/>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(Local &amp; Offline)</w:t>
                              </w:r>
                            </w:p>
                          </w:txbxContent>
                        </wps:txbx>
                        <wps:bodyPr anchorCtr="0" anchor="ctr" bIns="91425" lIns="91425" spcFirstLastPara="1" rIns="91425" wrap="square" tIns="91425">
                          <a:noAutofit/>
                        </wps:bodyPr>
                      </wps:wsp>
                      <pic:pic>
                        <pic:nvPicPr>
                          <pic:cNvPr id="63" name="Shape 63"/>
                          <pic:cNvPicPr preferRelativeResize="0"/>
                        </pic:nvPicPr>
                        <pic:blipFill>
                          <a:blip r:embed="rId21">
                            <a:alphaModFix/>
                          </a:blip>
                          <a:stretch>
                            <a:fillRect/>
                          </a:stretch>
                        </pic:blipFill>
                        <pic:spPr>
                          <a:xfrm>
                            <a:off x="3912225" y="1353275"/>
                            <a:ext cx="1666875" cy="1666875"/>
                          </a:xfrm>
                          <a:prstGeom prst="rect">
                            <a:avLst/>
                          </a:prstGeom>
                          <a:noFill/>
                          <a:ln>
                            <a:noFill/>
                          </a:ln>
                        </pic:spPr>
                      </pic:pic>
                      <wps:wsp>
                        <wps:cNvCnPr/>
                        <wps:spPr>
                          <a:xfrm flipH="1" rot="10800000">
                            <a:off x="2271625" y="3020300"/>
                            <a:ext cx="2474100" cy="106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745675" y="3020300"/>
                            <a:ext cx="0" cy="106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745625" y="3020300"/>
                            <a:ext cx="2474100" cy="106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12032" cy="2685498"/>
                <wp:effectExtent b="0" l="0" r="0" t="0"/>
                <wp:docPr id="8" name="image91.png"/>
                <a:graphic>
                  <a:graphicData uri="http://schemas.openxmlformats.org/drawingml/2006/picture">
                    <pic:pic>
                      <pic:nvPicPr>
                        <pic:cNvPr id="0" name="image91.png"/>
                        <pic:cNvPicPr preferRelativeResize="0"/>
                      </pic:nvPicPr>
                      <pic:blipFill>
                        <a:blip r:embed="rId10"/>
                        <a:srcRect/>
                        <a:stretch>
                          <a:fillRect/>
                        </a:stretch>
                      </pic:blipFill>
                      <pic:spPr>
                        <a:xfrm>
                          <a:off x="0" y="0"/>
                          <a:ext cx="4512032" cy="26854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D">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0E">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0F">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10">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11">
      <w:pPr>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Prepare module</w:t>
      </w:r>
    </w:p>
    <w:p w:rsidR="00000000" w:rsidDel="00000000" w:rsidP="00000000" w:rsidRDefault="00000000" w:rsidRPr="00000000" w14:paraId="00000212">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13">
      <w:pPr>
        <w:numPr>
          <w:ilvl w:val="0"/>
          <w:numId w:val="29"/>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centric module</w:t>
      </w:r>
    </w:p>
    <w:p w:rsidR="00000000" w:rsidDel="00000000" w:rsidP="00000000" w:rsidRDefault="00000000" w:rsidRPr="00000000" w14:paraId="00000214">
      <w:pPr>
        <w:numPr>
          <w:ilvl w:val="0"/>
          <w:numId w:val="29"/>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Gamified design</w:t>
      </w:r>
    </w:p>
    <w:p w:rsidR="00000000" w:rsidDel="00000000" w:rsidP="00000000" w:rsidRDefault="00000000" w:rsidRPr="00000000" w14:paraId="00000215">
      <w:pPr>
        <w:numPr>
          <w:ilvl w:val="0"/>
          <w:numId w:val="29"/>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points, progress bars, quizzes to incentivize action</w:t>
      </w:r>
    </w:p>
    <w:p w:rsidR="00000000" w:rsidDel="00000000" w:rsidP="00000000" w:rsidRDefault="00000000" w:rsidRPr="00000000" w14:paraId="0000021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Alert module</w:t>
      </w:r>
    </w:p>
    <w:p w:rsidR="00000000" w:rsidDel="00000000" w:rsidP="00000000" w:rsidRDefault="00000000" w:rsidRPr="00000000" w14:paraId="00000218">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19">
      <w:pPr>
        <w:numPr>
          <w:ilvl w:val="0"/>
          <w:numId w:val="12"/>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Solve information fragmentation through timely, location based emergency alerts</w:t>
      </w:r>
    </w:p>
    <w:p w:rsidR="00000000" w:rsidDel="00000000" w:rsidP="00000000" w:rsidRDefault="00000000" w:rsidRPr="00000000" w14:paraId="0000021A">
      <w:pPr>
        <w:numPr>
          <w:ilvl w:val="0"/>
          <w:numId w:val="12"/>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Offline-capable database of local contracts and safety guidelines</w:t>
      </w:r>
    </w:p>
    <w:p w:rsidR="00000000" w:rsidDel="00000000" w:rsidP="00000000" w:rsidRDefault="00000000" w:rsidRPr="00000000" w14:paraId="0000021B">
      <w:pPr>
        <w:numPr>
          <w:ilvl w:val="0"/>
          <w:numId w:val="12"/>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Ensuring app functions as a calm lifeline even if networks fail</w:t>
      </w:r>
    </w:p>
    <w:p w:rsidR="00000000" w:rsidDel="00000000" w:rsidP="00000000" w:rsidRDefault="00000000" w:rsidRPr="00000000" w14:paraId="0000021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Resource module</w:t>
      </w:r>
    </w:p>
    <w:p w:rsidR="00000000" w:rsidDel="00000000" w:rsidP="00000000" w:rsidRDefault="00000000" w:rsidRPr="00000000" w14:paraId="0000021E">
      <w:pPr>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1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resource module enable offline functionalities where critical information such as local emergency contacts</w:t>
      </w:r>
    </w:p>
    <w:p w:rsidR="00000000" w:rsidDel="00000000" w:rsidP="00000000" w:rsidRDefault="00000000" w:rsidRPr="00000000" w14:paraId="00000220">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ind w:lef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Guiding principles </w:t>
      </w:r>
    </w:p>
    <w:p w:rsidR="00000000" w:rsidDel="00000000" w:rsidP="00000000" w:rsidRDefault="00000000" w:rsidRPr="00000000" w14:paraId="00000223">
      <w:pPr>
        <w:ind w:lef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24">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stated in the ethics audit, the ethical guardrails, especially the safety critical nature, and the privacy requirements alongside with data protection compliance are clearly outlined in the ethics audit in the document above</w:t>
      </w:r>
    </w:p>
    <w:p w:rsidR="00000000" w:rsidDel="00000000" w:rsidP="00000000" w:rsidRDefault="00000000" w:rsidRPr="00000000" w14:paraId="00000225">
      <w:pPr>
        <w:pStyle w:val="Heading4"/>
        <w:rPr>
          <w:rFonts w:ascii="Times New Roman" w:cs="Times New Roman" w:eastAsia="Times New Roman" w:hAnsi="Times New Roman"/>
          <w:color w:val="000000"/>
        </w:rPr>
      </w:pPr>
      <w:bookmarkStart w:colFirst="0" w:colLast="0" w:name="_84d1mdy3hfqf" w:id="38"/>
      <w:bookmarkEnd w:id="38"/>
      <w:r w:rsidDel="00000000" w:rsidR="00000000" w:rsidRPr="00000000">
        <w:rPr>
          <w:rtl w:val="0"/>
        </w:rPr>
      </w:r>
    </w:p>
    <w:p w:rsidR="00000000" w:rsidDel="00000000" w:rsidP="00000000" w:rsidRDefault="00000000" w:rsidRPr="00000000" w14:paraId="00000226">
      <w:pPr>
        <w:pStyle w:val="Heading4"/>
        <w:rPr>
          <w:rFonts w:ascii="Times New Roman" w:cs="Times New Roman" w:eastAsia="Times New Roman" w:hAnsi="Times New Roman"/>
          <w:b w:val="1"/>
          <w:bCs w:val="1"/>
          <w:color w:val="000000"/>
        </w:rPr>
      </w:pPr>
      <w:bookmarkStart w:colFirst="0" w:colLast="0" w:name="_654zfkehdm2d" w:id="39"/>
      <w:bookmarkEnd w:id="39"/>
      <w:r w:rsidDel="00000000" w:rsidR="00000000" w:rsidRPr="00000000">
        <w:rPr>
          <w:rFonts w:ascii="Times New Roman" w:cs="Times New Roman" w:eastAsia="Times New Roman" w:hAnsi="Times New Roman"/>
          <w:b w:val="1"/>
          <w:bCs w:val="1"/>
          <w:color w:val="000000"/>
          <w:rtl w:val="0"/>
        </w:rPr>
        <w:t xml:space="preserve">3.1.2 Philosophical Foundation </w:t>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philosophy behind our app, Rally is built on the understanding of the Self-determination theory (SDT), as outlined in previous parts of this document, SDT outlines human motivation which fuels competence, autonomy and relatedness</w:t>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Rally where we optimize preparedness by smart Ixd (interaction design) considerations built around the idea of SDT to solve the preparedness gap</w:t>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SDT, true motivation relies on three psychological needs: Competence, Autonomy, and Relatedness. This theory is directly applied in our design through the use of intelligent interaction design (IxD) and gamification, which endows users with a feeling of control and mastery. In this way, it effectively addresses the “preparedness gap” that has not been bridged by passive tools.</w:t>
      </w:r>
    </w:p>
    <w:p w:rsidR="00000000" w:rsidDel="00000000" w:rsidP="00000000" w:rsidRDefault="00000000" w:rsidRPr="00000000" w14:paraId="0000022D">
      <w:pPr>
        <w:pStyle w:val="Heading2"/>
        <w:keepNext w:val="0"/>
        <w:keepLines w:val="0"/>
        <w:spacing w:before="280" w:lineRule="auto"/>
        <w:jc w:val="center"/>
        <w:rPr>
          <w:rFonts w:ascii="Times New Roman" w:cs="Times New Roman" w:eastAsia="Times New Roman" w:hAnsi="Times New Roman"/>
          <w:b w:val="1"/>
          <w:bCs w:val="1"/>
          <w:color w:val="000000"/>
        </w:rPr>
      </w:pPr>
      <w:bookmarkStart w:colFirst="0" w:colLast="0" w:name="_d1jqbv4g8n1c" w:id="40"/>
      <w:bookmarkEnd w:id="40"/>
      <w:r w:rsidDel="00000000" w:rsidR="00000000" w:rsidRPr="00000000">
        <w:rPr>
          <w:rFonts w:ascii="Times New Roman" w:cs="Times New Roman" w:eastAsia="Times New Roman" w:hAnsi="Times New Roman"/>
        </w:rPr>
        <mc:AlternateContent>
          <mc:Choice Requires="wpg">
            <w:drawing>
              <wp:inline distB="114300" distT="114300" distL="114300" distR="114300">
                <wp:extent cx="4391025" cy="3160419"/>
                <wp:effectExtent b="0" l="0" r="0" t="0"/>
                <wp:docPr id="9" name=""/>
                <a:graphic>
                  <a:graphicData uri="http://schemas.microsoft.com/office/word/2010/wordprocessingGroup">
                    <wpg:wgp>
                      <wpg:cNvGrpSpPr/>
                      <wpg:grpSpPr>
                        <a:xfrm>
                          <a:off x="835400" y="402875"/>
                          <a:ext cx="4391025" cy="3160419"/>
                          <a:chOff x="835400" y="402875"/>
                          <a:chExt cx="6784600" cy="4791025"/>
                        </a:xfrm>
                      </wpg:grpSpPr>
                      <wps:wsp>
                        <wps:cNvSpPr/>
                        <wps:cNvPr id="9" name="Shape 9"/>
                        <wps:spPr>
                          <a:xfrm>
                            <a:off x="4627358" y="1756100"/>
                            <a:ext cx="1202100" cy="815400"/>
                          </a:xfrm>
                          <a:prstGeom prst="rect">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RALLY APP</w:t>
                              </w:r>
                            </w:p>
                          </w:txbxContent>
                        </wps:txbx>
                        <wps:bodyPr anchorCtr="0" anchor="ctr" bIns="62225" lIns="62225" spcFirstLastPara="1" rIns="62225" wrap="square" tIns="62225">
                          <a:noAutofit/>
                        </wps:bodyPr>
                      </wps:wsp>
                      <wps:wsp>
                        <wps:cNvSpPr/>
                        <wps:cNvPr id="10" name="Shape 10"/>
                        <wps:spPr>
                          <a:xfrm>
                            <a:off x="2514409" y="1756100"/>
                            <a:ext cx="1202100" cy="815400"/>
                          </a:xfrm>
                          <a:prstGeom prst="rect">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Inspiring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r>
                              <w:r w:rsidDel="00000000" w:rsidR="00000000" w:rsidRPr="00000000">
                                <w:rPr>
                                  <w:rFonts w:ascii="Arial" w:cs="Arial" w:eastAsia="Arial" w:hAnsi="Arial"/>
                                  <w:b w:val="0"/>
                                  <w:i w:val="0"/>
                                  <w:smallCaps w:val="0"/>
                                  <w:strike w:val="0"/>
                                  <w:color w:val="000000"/>
                                  <w:sz w:val="19.056800842285156"/>
                                  <w:vertAlign w:val="baseline"/>
                                </w:rPr>
                                <w:t xml:space="preserve">Encouraging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r>
                              <w:r w:rsidDel="00000000" w:rsidR="00000000" w:rsidRPr="00000000">
                                <w:rPr>
                                  <w:rFonts w:ascii="Arial" w:cs="Arial" w:eastAsia="Arial" w:hAnsi="Arial"/>
                                  <w:b w:val="0"/>
                                  <w:i w:val="0"/>
                                  <w:smallCaps w:val="0"/>
                                  <w:strike w:val="0"/>
                                  <w:color w:val="000000"/>
                                  <w:sz w:val="19.056800842285156"/>
                                  <w:vertAlign w:val="baseline"/>
                                </w:rPr>
                                <w:t xml:space="preserve">Informative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r>
                              <w:r w:rsidDel="00000000" w:rsidR="00000000" w:rsidRPr="00000000">
                                <w:rPr>
                                  <w:rFonts w:ascii="Arial" w:cs="Arial" w:eastAsia="Arial" w:hAnsi="Arial"/>
                                  <w:b w:val="0"/>
                                  <w:i w:val="0"/>
                                  <w:smallCaps w:val="0"/>
                                  <w:strike w:val="0"/>
                                  <w:color w:val="000000"/>
                                  <w:sz w:val="19.056800842285156"/>
                                  <w:vertAlign w:val="baseline"/>
                                </w:rPr>
                                <w:t xml:space="preserve">Reliable</w:t>
                              </w:r>
                            </w:p>
                          </w:txbxContent>
                        </wps:txbx>
                        <wps:bodyPr anchorCtr="0" anchor="ctr" bIns="62225" lIns="62225" spcFirstLastPara="1" rIns="62225" wrap="square" tIns="62225">
                          <a:noAutofit/>
                        </wps:bodyPr>
                      </wps:wsp>
                      <wps:wsp>
                        <wps:cNvSpPr/>
                        <wps:cNvPr id="11" name="Shape 11"/>
                        <wps:spPr>
                          <a:xfrm>
                            <a:off x="1015100" y="3186230"/>
                            <a:ext cx="918900" cy="870300"/>
                          </a:xfrm>
                          <a:prstGeom prst="ellipse">
                            <a:avLst/>
                          </a:prstGeom>
                          <a:solidFill>
                            <a:srgbClr val="FFFF00"/>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User</w:t>
                              </w:r>
                            </w:p>
                          </w:txbxContent>
                        </wps:txbx>
                        <wps:bodyPr anchorCtr="0" anchor="ctr" bIns="62225" lIns="62225" spcFirstLastPara="1" rIns="62225" wrap="square" tIns="62225">
                          <a:noAutofit/>
                        </wps:bodyPr>
                      </wps:wsp>
                      <wps:wsp>
                        <wps:cNvSpPr/>
                        <wps:cNvPr id="12" name="Shape 12"/>
                        <wps:spPr>
                          <a:xfrm>
                            <a:off x="2514399" y="3213794"/>
                            <a:ext cx="1437000" cy="815400"/>
                          </a:xfrm>
                          <a:prstGeom prst="parallelogram">
                            <a:avLst>
                              <a:gd fmla="val 25000" name="adj"/>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Disaster incoming</w:t>
                              </w:r>
                            </w:p>
                          </w:txbxContent>
                        </wps:txbx>
                        <wps:bodyPr anchorCtr="0" anchor="ctr" bIns="62225" lIns="62225" spcFirstLastPara="1" rIns="62225" wrap="square" tIns="62225">
                          <a:noAutofit/>
                        </wps:bodyPr>
                      </wps:wsp>
                      <wps:wsp>
                        <wps:cNvCnPr/>
                        <wps:spPr>
                          <a:xfrm>
                            <a:off x="1934000" y="3621380"/>
                            <a:ext cx="682200" cy="0"/>
                          </a:xfrm>
                          <a:prstGeom prst="straightConnector1">
                            <a:avLst/>
                          </a:prstGeom>
                          <a:noFill/>
                          <a:ln cap="flat" cmpd="sng" w="6475">
                            <a:solidFill>
                              <a:srgbClr val="000000"/>
                            </a:solidFill>
                            <a:prstDash val="solid"/>
                            <a:round/>
                            <a:headEnd len="med" w="med" type="none"/>
                            <a:tailEnd len="med" w="med" type="triangle"/>
                          </a:ln>
                        </wps:spPr>
                        <wps:bodyPr anchorCtr="0" anchor="ctr" bIns="62225" lIns="62225" spcFirstLastPara="1" rIns="62225" wrap="square" tIns="62225">
                          <a:noAutofit/>
                        </wps:bodyPr>
                      </wps:wsp>
                      <wps:wsp>
                        <wps:cNvSpPr txBox="1"/>
                        <wps:cNvPr id="14" name="Shape 14"/>
                        <wps:spPr>
                          <a:xfrm>
                            <a:off x="2030695" y="3186230"/>
                            <a:ext cx="387000" cy="27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sees</w:t>
                              </w:r>
                            </w:p>
                          </w:txbxContent>
                        </wps:txbx>
                        <wps:bodyPr anchorCtr="0" anchor="t" bIns="62225" lIns="62225" spcFirstLastPara="1" rIns="62225" wrap="square" tIns="62225">
                          <a:spAutoFit/>
                        </wps:bodyPr>
                      </wps:wsp>
                      <wps:wsp>
                        <wps:cNvSpPr/>
                        <wps:cNvPr id="15" name="Shape 15"/>
                        <wps:spPr>
                          <a:xfrm>
                            <a:off x="4392449" y="3213669"/>
                            <a:ext cx="1437000" cy="815400"/>
                          </a:xfrm>
                          <a:prstGeom prst="parallelogram">
                            <a:avLst>
                              <a:gd fmla="val 25000" name="adj"/>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Then checks how to prepare</w:t>
                              </w:r>
                            </w:p>
                          </w:txbxContent>
                        </wps:txbx>
                        <wps:bodyPr anchorCtr="0" anchor="ctr" bIns="62225" lIns="62225" spcFirstLastPara="1" rIns="62225" wrap="square" tIns="62225">
                          <a:noAutofit/>
                        </wps:bodyPr>
                      </wps:wsp>
                      <wps:wsp>
                        <wps:cNvCnPr/>
                        <wps:spPr>
                          <a:xfrm>
                            <a:off x="3849474" y="3621494"/>
                            <a:ext cx="645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212874" y="2571369"/>
                            <a:ext cx="15600" cy="642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5349575" y="2743263"/>
                            <a:ext cx="274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using</w:t>
                              </w:r>
                            </w:p>
                          </w:txbxContent>
                        </wps:txbx>
                        <wps:bodyPr anchorCtr="0" anchor="t" bIns="91425" lIns="91425" spcFirstLastPara="1" rIns="91425" wrap="square" tIns="91425">
                          <a:spAutoFit/>
                        </wps:bodyPr>
                      </wps:wsp>
                      <wps:wsp>
                        <wps:cNvCnPr/>
                        <wps:spPr>
                          <a:xfrm rot="10800000">
                            <a:off x="3716558" y="2163800"/>
                            <a:ext cx="910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0" name="Shape 20"/>
                        <wps:spPr>
                          <a:xfrm>
                            <a:off x="3810000" y="1829675"/>
                            <a:ext cx="1089600" cy="27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That is</w:t>
                              </w:r>
                            </w:p>
                          </w:txbxContent>
                        </wps:txbx>
                        <wps:bodyPr anchorCtr="0" anchor="t" bIns="91425" lIns="91425" spcFirstLastPara="1" rIns="91425" wrap="square" tIns="91425">
                          <a:noAutofit/>
                        </wps:bodyPr>
                      </wps:wsp>
                      <wps:wsp>
                        <wps:cNvSpPr/>
                        <wps:cNvPr id="21" name="Shape 21"/>
                        <wps:spPr>
                          <a:xfrm>
                            <a:off x="838659" y="1756100"/>
                            <a:ext cx="1202100" cy="815400"/>
                          </a:xfrm>
                          <a:prstGeom prst="rect">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Preparation</w:t>
                              </w:r>
                            </w:p>
                          </w:txbxContent>
                        </wps:txbx>
                        <wps:bodyPr anchorCtr="0" anchor="ctr" bIns="62225" lIns="62225" spcFirstLastPara="1" rIns="62225" wrap="square" tIns="62225">
                          <a:noAutofit/>
                        </wps:bodyPr>
                      </wps:wsp>
                      <wps:wsp>
                        <wps:cNvCnPr/>
                        <wps:spPr>
                          <a:xfrm rot="10800000">
                            <a:off x="2040709" y="2163800"/>
                            <a:ext cx="473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 name="Shape 23"/>
                        <wps:spPr>
                          <a:xfrm>
                            <a:off x="838659" y="406125"/>
                            <a:ext cx="1202100" cy="815400"/>
                          </a:xfrm>
                          <a:prstGeom prst="rect">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Minimizes loss</w:t>
                              </w:r>
                            </w:p>
                          </w:txbxContent>
                        </wps:txbx>
                        <wps:bodyPr anchorCtr="0" anchor="ctr" bIns="62225" lIns="62225" spcFirstLastPara="1" rIns="62225" wrap="square" tIns="62225">
                          <a:noAutofit/>
                        </wps:bodyPr>
                      </wps:wsp>
                      <wps:wsp>
                        <wps:cNvCnPr/>
                        <wps:spPr>
                          <a:xfrm rot="10800000">
                            <a:off x="1439709" y="1221500"/>
                            <a:ext cx="0" cy="53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 name="Shape 25"/>
                        <wps:spPr>
                          <a:xfrm>
                            <a:off x="4392450" y="613725"/>
                            <a:ext cx="431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THE SOLUTION</w:t>
                              </w:r>
                            </w:p>
                          </w:txbxContent>
                        </wps:txbx>
                        <wps:bodyPr anchorCtr="0" anchor="t" bIns="91425" lIns="91425" spcFirstLastPara="1" rIns="91425" wrap="square" tIns="91425">
                          <a:spAutoFit/>
                        </wps:bodyPr>
                      </wps:wsp>
                      <wps:wsp>
                        <wps:cNvSpPr/>
                        <wps:cNvPr id="67" name="Shape 67"/>
                        <wps:spPr>
                          <a:xfrm>
                            <a:off x="2514409" y="406125"/>
                            <a:ext cx="1202100" cy="815400"/>
                          </a:xfrm>
                          <a:prstGeom prst="rect">
                            <a:avLst/>
                          </a:prstGeom>
                          <a:solidFill>
                            <a:srgbClr val="CFE2F3"/>
                          </a:solidFill>
                          <a:ln cap="flat" cmpd="sng" w="64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9.056800842285156"/>
                                  <w:vertAlign w:val="baseline"/>
                                </w:rPr>
                                <w:t xml:space="preserve">Using gamification elements combined with good HCI practices</w:t>
                              </w:r>
                            </w:p>
                          </w:txbxContent>
                        </wps:txbx>
                        <wps:bodyPr anchorCtr="0" anchor="ctr" bIns="62225" lIns="62225" spcFirstLastPara="1" rIns="62225" wrap="square" tIns="62225">
                          <a:noAutofit/>
                        </wps:bodyPr>
                      </wps:wsp>
                      <wps:wsp>
                        <wps:cNvCnPr/>
                        <wps:spPr>
                          <a:xfrm rot="10800000">
                            <a:off x="3115459" y="1221525"/>
                            <a:ext cx="0" cy="53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9" name="Shape 69"/>
                        <wps:spPr>
                          <a:xfrm>
                            <a:off x="883125" y="4659300"/>
                            <a:ext cx="6222600" cy="53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Conclusion:</w:t>
                              </w:r>
                              <w:r w:rsidDel="00000000" w:rsidR="00000000" w:rsidRPr="00000000">
                                <w:rPr>
                                  <w:rFonts w:ascii="Arial" w:cs="Arial" w:eastAsia="Arial" w:hAnsi="Arial"/>
                                  <w:b w:val="1"/>
                                  <w:i w:val="0"/>
                                  <w:smallCaps w:val="0"/>
                                  <w:strike w:val="0"/>
                                  <w:color w:val="000000"/>
                                  <w:sz w:val="28"/>
                                  <w:vertAlign w:val="baseline"/>
                                </w:rPr>
                                <w:br w:type="textWrapping"/>
                              </w:r>
                              <w:r w:rsidDel="00000000" w:rsidR="00000000" w:rsidRPr="00000000">
                                <w:rPr>
                                  <w:rFonts w:ascii="Arial" w:cs="Arial" w:eastAsia="Arial" w:hAnsi="Arial"/>
                                  <w:b w:val="1"/>
                                  <w:i w:val="0"/>
                                  <w:smallCaps w:val="0"/>
                                  <w:strike w:val="0"/>
                                  <w:color w:val="000000"/>
                                  <w:sz w:val="28"/>
                                  <w:vertAlign w:val="baseline"/>
                                </w:rPr>
                                <w:t xml:space="preserve">Good interaction design and human computer interaction saves lives!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391025" cy="3160419"/>
                <wp:effectExtent b="0" l="0" r="0" t="0"/>
                <wp:docPr id="9" name="image92.png"/>
                <a:graphic>
                  <a:graphicData uri="http://schemas.openxmlformats.org/drawingml/2006/picture">
                    <pic:pic>
                      <pic:nvPicPr>
                        <pic:cNvPr id="0" name="image92.png"/>
                        <pic:cNvPicPr preferRelativeResize="0"/>
                      </pic:nvPicPr>
                      <pic:blipFill>
                        <a:blip r:embed="rId10"/>
                        <a:srcRect/>
                        <a:stretch>
                          <a:fillRect/>
                        </a:stretch>
                      </pic:blipFill>
                      <pic:spPr>
                        <a:xfrm>
                          <a:off x="0" y="0"/>
                          <a:ext cx="4391025" cy="31604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E">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9g6n6i32i4c3" w:id="41"/>
      <w:bookmarkEnd w:id="41"/>
      <w:r w:rsidDel="00000000" w:rsidR="00000000" w:rsidRPr="00000000">
        <w:rPr>
          <w:rFonts w:ascii="Times New Roman" w:cs="Times New Roman" w:eastAsia="Times New Roman" w:hAnsi="Times New Roman"/>
          <w:b w:val="1"/>
          <w:bCs w:val="1"/>
          <w:color w:val="000000"/>
          <w:rtl w:val="0"/>
        </w:rPr>
        <w:t xml:space="preserve">3.2 Domain and users</w:t>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“Rally” is an app that operates in the safety-critical domain of personal disaster preparedness and emergency responsiveness.</w:t>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not of a singular domain, it has a dynamic context but within the parameters of a dual state user experience</w:t>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"Prepare" State (Peacetime)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"Response" State (Crisis):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prepare state, it is in the domain of the low stress, amotivational state</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when the user is safe, and has low engagement with the app</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challenges includes</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overcoming the initial cognitive overload and procrastination </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domain’s goal is to motivate, educate and reward through SDT principals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response state, there is urgency and high stress, with the context being time critical</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may be in potential danger and cognitive overload often occurs</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6"/>
              <w:tblW w:w="4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40"/>
              <w:gridCol w:w="2240"/>
              <w:tblGridChange w:id="0">
                <w:tblGrid>
                  <w:gridCol w:w="2240"/>
                  <w:gridCol w:w="2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Domain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to provide unambiguous, actionable and rapid information with minimal steps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Requirements</w:t>
                  </w:r>
                </w:p>
                <w:p w:rsidR="00000000" w:rsidDel="00000000" w:rsidP="00000000" w:rsidRDefault="00000000" w:rsidRPr="00000000" w14:paraId="00000248">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49">
                  <w:pPr>
                    <w:widowControl w:val="0"/>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Reliable</w:t>
                  </w:r>
                </w:p>
                <w:p w:rsidR="00000000" w:rsidDel="00000000" w:rsidP="00000000" w:rsidRDefault="00000000" w:rsidRPr="00000000" w14:paraId="0000024A">
                  <w:pPr>
                    <w:widowControl w:val="0"/>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Resilient to technical failure</w:t>
                  </w:r>
                </w:p>
                <w:p w:rsidR="00000000" w:rsidDel="00000000" w:rsidP="00000000" w:rsidRDefault="00000000" w:rsidRPr="00000000" w14:paraId="0000024B">
                  <w:pPr>
                    <w:widowControl w:val="0"/>
                    <w:numPr>
                      <w:ilvl w:val="0"/>
                      <w:numId w:val="4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Works offline</w:t>
                  </w:r>
                  <w:r w:rsidDel="00000000" w:rsidR="00000000" w:rsidRPr="00000000">
                    <w:rPr>
                      <w:rtl w:val="0"/>
                    </w:rPr>
                  </w:r>
                </w:p>
              </w:tc>
            </w:tr>
          </w:tbl>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4D">
      <w:pPr>
        <w:pStyle w:val="Heading3"/>
        <w:keepNext w:val="0"/>
        <w:keepLines w:val="0"/>
        <w:spacing w:after="40" w:before="240" w:lineRule="auto"/>
        <w:rPr>
          <w:rFonts w:ascii="Times New Roman" w:cs="Times New Roman" w:eastAsia="Times New Roman" w:hAnsi="Times New Roman"/>
          <w:color w:val="000000"/>
        </w:rPr>
      </w:pPr>
      <w:bookmarkStart w:colFirst="0" w:colLast="0" w:name="_9cecd3c2m38q" w:id="42"/>
      <w:bookmarkEnd w:id="42"/>
      <w:r w:rsidDel="00000000" w:rsidR="00000000" w:rsidRPr="00000000">
        <w:rPr>
          <w:rFonts w:ascii="Times New Roman" w:cs="Times New Roman" w:eastAsia="Times New Roman" w:hAnsi="Times New Roman"/>
          <w:color w:val="000000"/>
          <w:rtl w:val="0"/>
        </w:rPr>
        <w:t xml:space="preserve">3.3 Justification of features based on domain and users</w:t>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Persona 1: Sarah</w:t>
      </w:r>
    </w:p>
    <w:p w:rsidR="00000000" w:rsidDel="00000000" w:rsidP="00000000" w:rsidRDefault="00000000" w:rsidRPr="00000000" w14:paraId="0000025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"Overwhelmed Procrastinator"</w: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20"/>
        <w:tblGridChange w:id="0">
          <w:tblGrid>
            <w:gridCol w:w="1740"/>
            <w:gridCol w:w="7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Renter</w:t>
            </w:r>
          </w:p>
          <w:p w:rsidR="00000000" w:rsidDel="00000000" w:rsidP="00000000" w:rsidRDefault="00000000" w:rsidRPr="00000000" w14:paraId="0000025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Tech-savvy</w:t>
            </w:r>
          </w:p>
          <w:p w:rsidR="00000000" w:rsidDel="00000000" w:rsidP="00000000" w:rsidRDefault="00000000" w:rsidRPr="00000000" w14:paraId="0000025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Busy professional</w:t>
            </w:r>
          </w:p>
          <w:p w:rsidR="00000000" w:rsidDel="00000000" w:rsidP="00000000" w:rsidRDefault="00000000" w:rsidRPr="00000000" w14:paraId="00000257">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Reads the news</w:t>
            </w:r>
          </w:p>
          <w:p w:rsidR="00000000" w:rsidDel="00000000" w:rsidP="00000000" w:rsidRDefault="00000000" w:rsidRPr="00000000" w14:paraId="0000025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level anxiety about being unprepared</w:t>
              <w:tab/>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Getting prepared feels like single, massive overwhelming task to her</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is unsure where to start and procrastinates tasks</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Suffers from “amotivation”</w:t>
            </w:r>
          </w:p>
          <w:p w:rsidR="00000000" w:rsidDel="00000000" w:rsidP="00000000" w:rsidRDefault="00000000" w:rsidRPr="00000000" w14:paraId="0000025E">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Suffers from cognitive overload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feel a sense of control and competence,using gamification to incentivize small manageable steps, to overcome cognitive overload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Rally’s 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gamified step by step task list to break down the monolithic chore into small, manageable tasks whilst earning badges overcomes cognitive overload and according to the SDT “builds (her) competence”</w:t>
            </w:r>
          </w:p>
        </w:tc>
      </w:tr>
    </w:tbl>
    <w:p w:rsidR="00000000" w:rsidDel="00000000" w:rsidP="00000000" w:rsidRDefault="00000000" w:rsidRPr="00000000" w14:paraId="0000026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Persona 2: David</w:t>
      </w:r>
    </w:p>
    <w:p w:rsidR="00000000" w:rsidDel="00000000" w:rsidP="00000000" w:rsidRDefault="00000000" w:rsidRPr="00000000" w14:paraId="0000026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new resident</w: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20"/>
        <w:tblGridChange w:id="0">
          <w:tblGrid>
            <w:gridCol w:w="1740"/>
            <w:gridCol w:w="7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 moved into town</w:t>
            </w:r>
          </w:p>
          <w:p w:rsidR="00000000" w:rsidDel="00000000" w:rsidP="00000000" w:rsidRDefault="00000000" w:rsidRPr="00000000" w14:paraId="0000026D">
            <w:pPr>
              <w:widowControl w:val="0"/>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Unfamiliar with town’s facilities, landmarks and layouts</w:t>
              <w:tab/>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Doesn't know regional risks</w:t>
            </w:r>
          </w:p>
          <w:p w:rsidR="00000000" w:rsidDel="00000000" w:rsidP="00000000" w:rsidRDefault="00000000" w:rsidRPr="00000000" w14:paraId="00000270">
            <w:pPr>
              <w:widowControl w:val="0"/>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Doesn't know any emergency shelters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quickly obtain localized safety and preparedness briefings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Rally’s 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Quizzes serves as a non passive engagement tool</w:t>
            </w:r>
          </w:p>
          <w:p w:rsidR="00000000" w:rsidDel="00000000" w:rsidP="00000000" w:rsidRDefault="00000000" w:rsidRPr="00000000" w14:paraId="00000275">
            <w:pPr>
              <w:widowControl w:val="0"/>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for learning of specific local risks and safety procedures he is unaware of</w:t>
            </w:r>
          </w:p>
        </w:tc>
      </w:tr>
    </w:tbl>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Persona 3: Maria</w:t>
      </w:r>
    </w:p>
    <w:p w:rsidR="00000000" w:rsidDel="00000000" w:rsidP="00000000" w:rsidRDefault="00000000" w:rsidRPr="00000000" w14:paraId="0000027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The "Community Caretaker”</w:t>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20"/>
        <w:tblGridChange w:id="0">
          <w:tblGrid>
            <w:gridCol w:w="1740"/>
            <w:gridCol w:w="7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45</w:t>
            </w:r>
          </w:p>
        </w:tc>
      </w:tr>
      <w:tr>
        <w:trPr>
          <w:cantSplit w:val="0"/>
          <w:trHeight w:val="77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Highly motivated</w:t>
            </w:r>
          </w:p>
          <w:p w:rsidR="00000000" w:rsidDel="00000000" w:rsidP="00000000" w:rsidRDefault="00000000" w:rsidRPr="00000000" w14:paraId="0000027E">
            <w:pPr>
              <w:widowControl w:val="0"/>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 at time management</w:t>
            </w:r>
          </w:p>
          <w:p w:rsidR="00000000" w:rsidDel="00000000" w:rsidP="00000000" w:rsidRDefault="00000000" w:rsidRPr="00000000" w14:paraId="0000027F">
            <w:pPr>
              <w:widowControl w:val="0"/>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 at managing preparedness for multiple people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 needs a reliable efficient single sources of truth</w:t>
            </w:r>
          </w:p>
          <w:p w:rsidR="00000000" w:rsidDel="00000000" w:rsidP="00000000" w:rsidRDefault="00000000" w:rsidRPr="00000000" w14:paraId="00000282">
            <w:pPr>
              <w:widowControl w:val="0"/>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Worries about network failure</w:t>
            </w:r>
          </w:p>
          <w:p w:rsidR="00000000" w:rsidDel="00000000" w:rsidP="00000000" w:rsidRDefault="00000000" w:rsidRPr="00000000" w14:paraId="00000283">
            <w:pPr>
              <w:widowControl w:val="0"/>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Worries she was unable to coordinate her family’s plan</w:t>
            </w:r>
          </w:p>
          <w:p w:rsidR="00000000" w:rsidDel="00000000" w:rsidP="00000000" w:rsidRDefault="00000000" w:rsidRPr="00000000" w14:paraId="00000284">
            <w:pPr>
              <w:widowControl w:val="0"/>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fragmentation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have a centralized, trustworthy and reliable place to store:</w:t>
            </w:r>
          </w:p>
          <w:p w:rsidR="00000000" w:rsidDel="00000000" w:rsidP="00000000" w:rsidRDefault="00000000" w:rsidRPr="00000000" w14:paraId="00000287">
            <w:pPr>
              <w:widowControl w:val="0"/>
              <w:numPr>
                <w:ilvl w:val="1"/>
                <w:numId w:val="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Critical contacts</w:t>
            </w:r>
          </w:p>
          <w:p w:rsidR="00000000" w:rsidDel="00000000" w:rsidP="00000000" w:rsidRDefault="00000000" w:rsidRPr="00000000" w14:paraId="00000288">
            <w:pPr>
              <w:widowControl w:val="0"/>
              <w:numPr>
                <w:ilvl w:val="1"/>
                <w:numId w:val="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to first aid info</w:t>
            </w:r>
          </w:p>
          <w:p w:rsidR="00000000" w:rsidDel="00000000" w:rsidP="00000000" w:rsidRDefault="00000000" w:rsidRPr="00000000" w14:paraId="00000289">
            <w:pPr>
              <w:widowControl w:val="0"/>
              <w:numPr>
                <w:ilvl w:val="1"/>
                <w:numId w:val="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Know what to do when power has outage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Rally’s 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numPr>
                <w:ilvl w:val="0"/>
                <w:numId w:val="22"/>
              </w:numPr>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Checklist to track preparedness for her entire family</w:t>
            </w:r>
          </w:p>
        </w:tc>
      </w:tr>
    </w:tbl>
    <w:p w:rsidR="00000000" w:rsidDel="00000000" w:rsidP="00000000" w:rsidRDefault="00000000" w:rsidRPr="00000000" w14:paraId="0000028C">
      <w:pPr>
        <w:pStyle w:val="Heading2"/>
        <w:rPr>
          <w:rFonts w:ascii="Times New Roman" w:cs="Times New Roman" w:eastAsia="Times New Roman" w:hAnsi="Times New Roman"/>
        </w:rPr>
      </w:pPr>
      <w:bookmarkStart w:colFirst="0" w:colLast="0" w:name="_mo2xhnlnywj3" w:id="43"/>
      <w:bookmarkEnd w:id="43"/>
      <w:r w:rsidDel="00000000" w:rsidR="00000000" w:rsidRPr="00000000">
        <w:rPr>
          <w:rFonts w:ascii="Times New Roman" w:cs="Times New Roman" w:eastAsia="Times New Roman" w:hAnsi="Times New Roman"/>
          <w:rtl w:val="0"/>
        </w:rPr>
        <w:t xml:space="preserve">3.4 Structure of this project</w:t>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Rally’s project structure can be broadly defined as a Local first, online second, component based and modular architecture</w:t>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Rally doesn't adhere to typical traditional client server applications. Rally always ensures client first, server second. Rally must be resilient even without connectivity to the outside word, ensuring it works out of the box, mostly</w:t>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Presentation layer</w:t>
      </w:r>
    </w:p>
    <w:p w:rsidR="00000000" w:rsidDel="00000000" w:rsidP="00000000" w:rsidRDefault="00000000" w:rsidRPr="00000000" w14:paraId="0000029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9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Comprehensive and well researched UI/UX based around the ideas of Ixd (interaction design) and HCI (human computer interaction), verified and audited by GOMS and KLM (keystroke level management) and tested using Fitts Law ensuring rapid information access, optimized layouts, and gamified motivational characteristics to ensure user engagement</w:t>
      </w:r>
    </w:p>
    <w:p w:rsidR="00000000" w:rsidDel="00000000" w:rsidP="00000000" w:rsidRDefault="00000000" w:rsidRPr="00000000" w14:paraId="0000029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Logic and data layer</w:t>
      </w:r>
    </w:p>
    <w:p w:rsidR="00000000" w:rsidDel="00000000" w:rsidP="00000000" w:rsidRDefault="00000000" w:rsidRPr="00000000" w14:paraId="0000029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9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storage is optional and used only for tracking progress for which they can access all preparedness step instantly regardless</w:t>
      </w:r>
    </w:p>
    <w:p w:rsidR="00000000" w:rsidDel="00000000" w:rsidP="00000000" w:rsidRDefault="00000000" w:rsidRPr="00000000" w14:paraId="00000299">
      <w:pPr>
        <w:numPr>
          <w:ilvl w:val="0"/>
          <w:numId w:val="9"/>
        </w:numPr>
        <w:ind w:left="720" w:hanging="360"/>
        <w:rPr>
          <w:rFonts w:ascii="Times New Roman" w:cs="Times New Roman" w:eastAsia="Times New Roman" w:hAnsi="Times New Roman"/>
        </w:rPr>
      </w:pPr>
      <w:r w:rsidDel="00000000" w:rsidR="00000000" w:rsidRPr="00000000">
        <w:rPr>
          <w:rFonts w:ascii="Courier New" w:cs="Courier New" w:eastAsia="Courier New" w:hAnsi="Courier New"/>
          <w:rtl w:val="0"/>
        </w:rPr>
        <w:t xml:space="preserve">Asyncstorage </w:t>
      </w:r>
      <w:r w:rsidDel="00000000" w:rsidR="00000000" w:rsidRPr="00000000">
        <w:rPr>
          <w:rFonts w:ascii="Times New Roman" w:cs="Times New Roman" w:eastAsia="Times New Roman" w:hAnsi="Times New Roman"/>
          <w:rtl w:val="0"/>
        </w:rPr>
        <w:t xml:space="preserve">saves progress locally with the option of  firestore NoSQL saving the data on the cloud optionally</w:t>
      </w:r>
    </w:p>
    <w:p w:rsidR="00000000" w:rsidDel="00000000" w:rsidP="00000000" w:rsidRDefault="00000000" w:rsidRPr="00000000" w14:paraId="0000029A">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RSS parsers and XML feeds from Facebook profiles and channel of official government channel ensures fresh, updated, official and verifiable information whilst utilizing infrastructure that is scalable, highly redundant and available</w:t>
      </w:r>
    </w:p>
    <w:p w:rsidR="00000000" w:rsidDel="00000000" w:rsidP="00000000" w:rsidRDefault="00000000" w:rsidRPr="00000000" w14:paraId="0000029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logic calculation done locally by calculating local topological data of the user and comparing it within their 2km radius through the usage of Google Maps API, elevation api and places api</w:t>
      </w:r>
    </w:p>
    <w:p w:rsidR="00000000" w:rsidDel="00000000" w:rsidP="00000000" w:rsidRDefault="00000000" w:rsidRPr="00000000" w14:paraId="0000029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google maps SDK to show all available shelters near the user</w:t>
      </w:r>
    </w:p>
    <w:p w:rsidR="00000000" w:rsidDel="00000000" w:rsidP="00000000" w:rsidRDefault="00000000" w:rsidRPr="00000000" w14:paraId="000002A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A1">
      <w:pPr>
        <w:pStyle w:val="Heading3"/>
        <w:keepNext w:val="0"/>
        <w:keepLines w:val="0"/>
        <w:spacing w:after="40" w:before="240" w:lineRule="auto"/>
        <w:rPr>
          <w:rFonts w:ascii="Times New Roman" w:cs="Times New Roman" w:eastAsia="Times New Roman" w:hAnsi="Times New Roman"/>
          <w:color w:val="000000"/>
        </w:rPr>
      </w:pPr>
      <w:bookmarkStart w:colFirst="0" w:colLast="0" w:name="_lsi7tuiph0bo" w:id="44"/>
      <w:bookmarkEnd w:id="44"/>
      <w:r w:rsidDel="00000000" w:rsidR="00000000" w:rsidRPr="00000000">
        <w:rPr>
          <w:rFonts w:ascii="Times New Roman" w:cs="Times New Roman" w:eastAsia="Times New Roman" w:hAnsi="Times New Roman"/>
          <w:color w:val="000000"/>
          <w:rtl w:val="0"/>
        </w:rPr>
        <w:t xml:space="preserve">3.5 Key technologies and methods</w:t>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3.5.1 Project Management</w:t>
      </w:r>
    </w:p>
    <w:p w:rsidR="00000000" w:rsidDel="00000000" w:rsidP="00000000" w:rsidRDefault="00000000" w:rsidRPr="00000000" w14:paraId="000002A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A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analyzes and breakdown the project management methodology utilized for the development of this project’s app</w:t>
      </w:r>
    </w:p>
    <w:p w:rsidR="00000000" w:rsidDel="00000000" w:rsidP="00000000" w:rsidRDefault="00000000" w:rsidRPr="00000000" w14:paraId="000002A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outlines important parts and definitive phases of the iterative nature of building Rally’s MVP</w:t>
      </w:r>
    </w:p>
    <w:p w:rsidR="00000000" w:rsidDel="00000000" w:rsidP="00000000" w:rsidRDefault="00000000" w:rsidRPr="00000000" w14:paraId="000002A7">
      <w:pPr>
        <w:numPr>
          <w:ilvl w:val="0"/>
          <w:numId w:val="47"/>
        </w:numPr>
        <w:spacing w:after="240" w:before="24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Agile Methodology:</w:t>
      </w:r>
    </w:p>
    <w:p w:rsidR="00000000" w:rsidDel="00000000" w:rsidP="00000000" w:rsidRDefault="00000000" w:rsidRPr="00000000" w14:paraId="000002A8">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selected the Agile framework, because unlike a waterfall methodology, which poses disadvantages such as a rigid and sequential model, agile the is flexible, and have continuous improvement making it an optimal choice for a project</w:t>
      </w:r>
    </w:p>
    <w:p w:rsidR="00000000" w:rsidDel="00000000" w:rsidP="00000000" w:rsidRDefault="00000000" w:rsidRPr="00000000" w14:paraId="000002A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Agile methodology is also suitable to be used for IxD analysis and for Wireframe, test, iteration and study</w:t>
      </w:r>
    </w:p>
    <w:p w:rsidR="00000000" w:rsidDel="00000000" w:rsidP="00000000" w:rsidRDefault="00000000" w:rsidRPr="00000000" w14:paraId="000002AA">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my tests shows flaws, mistakes or bugs, the Agile framework’s cyclical and iterative nature allows me to adapt and reprioritize task immediately, instead of waiting for a new project phase</w:t>
      </w:r>
    </w:p>
    <w:p w:rsidR="00000000" w:rsidDel="00000000" w:rsidP="00000000" w:rsidRDefault="00000000" w:rsidRPr="00000000" w14:paraId="000002AB">
      <w:pPr>
        <w:numPr>
          <w:ilvl w:val="0"/>
          <w:numId w:val="47"/>
        </w:numPr>
        <w:spacing w:after="240" w:before="24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“Flavor” of Agile: Scrumban:</w:t>
      </w:r>
    </w:p>
    <w:p w:rsidR="00000000" w:rsidDel="00000000" w:rsidP="00000000" w:rsidRDefault="00000000" w:rsidRPr="00000000" w14:paraId="000002AC">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used Scrumban, a hybrid between Scrum and the flexibility of Kanban. as it is suited for an academic-led research project</w:t>
      </w:r>
    </w:p>
    <w:tbl>
      <w:tblPr>
        <w:tblStyle w:val="Table3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Scrum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Kanban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me to adopt the use of Epics, and duration fixed sprints</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Good visual workflow</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pull system</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continuous flows can  provide flexibility to manage research heavy and unpredictable tasks for my design project</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Good for my GOMS analysis where i find UI inefficiencies</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 were to find these inefficiencies, i can easily add new tasks to the board and have it prioritized instantly without the need to disrupt my rigid sprint </w:t>
            </w:r>
          </w:p>
        </w:tc>
      </w:tr>
    </w:tbl>
    <w:p w:rsidR="00000000" w:rsidDel="00000000" w:rsidP="00000000" w:rsidRDefault="00000000" w:rsidRPr="00000000" w14:paraId="000002BA">
      <w:pPr>
        <w:spacing w:after="240" w:before="240" w:lineRule="auto"/>
        <w:ind w:left="0" w:firstLine="72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Agile Methodology Management Tool: JIRA by Atlassian</w:t>
      </w:r>
    </w:p>
    <w:p w:rsidR="00000000" w:rsidDel="00000000" w:rsidP="00000000" w:rsidRDefault="00000000" w:rsidRPr="00000000" w14:paraId="000002BB">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is a project management software for my Scrumban methodology, JIRA provides me with a digital, transparent and auditable "single source of truth” for all my workflows. With advanced functionality like JQL (JIRA Query Language) to Gantt charts to track progress, to Kanban boards to visualize backlogs.</w:t>
      </w:r>
    </w:p>
    <w:p w:rsidR="00000000" w:rsidDel="00000000" w:rsidP="00000000" w:rsidRDefault="00000000" w:rsidRPr="00000000" w14:paraId="000002BC">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90713" cy="1134428"/>
            <wp:effectExtent b="0" l="0" r="0" t="0"/>
            <wp:docPr id="90"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1890713" cy="1134428"/>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240" w:befor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Kanban board (source: Atlassian) </w:t>
      </w:r>
    </w:p>
    <w:p w:rsidR="00000000" w:rsidDel="00000000" w:rsidP="00000000" w:rsidRDefault="00000000" w:rsidRPr="00000000" w14:paraId="000002BE">
      <w:pPr>
        <w:ind w:left="72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3.5.2 Ethical Testing and analysis of Ixd (Interaction design) and HCI (Human computer interaction)</w:t>
      </w:r>
    </w:p>
    <w:p w:rsidR="00000000" w:rsidDel="00000000" w:rsidP="00000000" w:rsidRDefault="00000000" w:rsidRPr="00000000" w14:paraId="000002BF">
      <w:pPr>
        <w:ind w:left="72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C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the Response Module’s UI elements and design is effective during a crisis. I used the concept of GOMS (Goals, Operators, Methods, selection rules), combining it with KLM (keystroke-level model)</w:t>
      </w:r>
    </w:p>
    <w:p w:rsidR="00000000" w:rsidDel="00000000" w:rsidP="00000000" w:rsidRDefault="00000000" w:rsidRPr="00000000" w14:paraId="000002C1">
      <w:pPr>
        <w:pStyle w:val="Heading3"/>
        <w:spacing w:after="240" w:before="240" w:lineRule="auto"/>
        <w:ind w:left="720" w:firstLine="0"/>
        <w:rPr>
          <w:rFonts w:ascii="Times New Roman" w:cs="Times New Roman" w:eastAsia="Times New Roman" w:hAnsi="Times New Roman"/>
          <w:color w:val="000000"/>
        </w:rPr>
      </w:pPr>
      <w:bookmarkStart w:colFirst="0" w:colLast="0" w:name="_yiduxao8rkqn" w:id="45"/>
      <w:bookmarkEnd w:id="45"/>
      <w:r w:rsidDel="00000000" w:rsidR="00000000" w:rsidRPr="00000000">
        <w:rPr>
          <w:rtl w:val="0"/>
        </w:rPr>
      </w:r>
    </w:p>
    <w:p w:rsidR="00000000" w:rsidDel="00000000" w:rsidP="00000000" w:rsidRDefault="00000000" w:rsidRPr="00000000" w14:paraId="000002C2">
      <w:pPr>
        <w:pStyle w:val="Heading3"/>
        <w:spacing w:after="240" w:before="240" w:lineRule="auto"/>
        <w:ind w:left="720" w:firstLine="0"/>
        <w:rPr>
          <w:rFonts w:ascii="Times New Roman" w:cs="Times New Roman" w:eastAsia="Times New Roman" w:hAnsi="Times New Roman"/>
          <w:color w:val="000000"/>
        </w:rPr>
      </w:pPr>
      <w:bookmarkStart w:colFirst="0" w:colLast="0" w:name="_ifsezgxc2bdh" w:id="46"/>
      <w:bookmarkEnd w:id="46"/>
      <w:r w:rsidDel="00000000" w:rsidR="00000000" w:rsidRPr="00000000">
        <w:rPr>
          <w:rFonts w:ascii="Times New Roman" w:cs="Times New Roman" w:eastAsia="Times New Roman" w:hAnsi="Times New Roman"/>
          <w:color w:val="000000"/>
          <w:rtl w:val="0"/>
        </w:rPr>
        <w:t xml:space="preserve">3.6.1 Key technology, framework and services</w:t>
      </w:r>
    </w:p>
    <w:tbl>
      <w:tblPr>
        <w:tblStyle w:val="Table3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4680"/>
        <w:gridCol w:w="2070"/>
        <w:tblGridChange w:id="0">
          <w:tblGrid>
            <w:gridCol w:w="2625"/>
            <w:gridCol w:w="4680"/>
            <w:gridCol w:w="2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Technical Aspect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Frontend UI</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638" cy="343342"/>
                  <wp:effectExtent b="0" l="0" r="0" t="0"/>
                  <wp:docPr id="75"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28638" cy="3433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UI Libraries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UI components can include</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 UI (MUI)</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33463" cy="541007"/>
                  <wp:effectExtent b="0" l="0" r="0" t="0"/>
                  <wp:docPr id="87"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1033463" cy="541007"/>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Tailwind-based Libraries</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D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shadc/n</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33438" cy="474314"/>
                  <wp:effectExtent b="0" l="0" r="0" t="0"/>
                  <wp:docPr id="91"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833438" cy="474314"/>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Paid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113" cy="285512"/>
                  <wp:effectExtent b="0" l="0" r="0" t="0"/>
                  <wp:docPr id="66"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19113" cy="2855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paid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Mobile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Native with Metro Bundler</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638" cy="352425"/>
                  <wp:effectExtent b="0" l="0" r="0" t="0"/>
                  <wp:docPr id="58"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28638"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paid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DDoS security</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E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CDN (content delivery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Cloudflare DDoS protection via DNS side</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Vercel / GCP DDos protection via server / serverless side</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9138" cy="234386"/>
                  <wp:effectExtent b="0" l="0" r="0" t="0"/>
                  <wp:docPr id="3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719138" cy="2343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GCP and Vercel</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paid add-ons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Firestore by Google Cloud, Object based storage</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4813" cy="480715"/>
                  <wp:effectExtent b="0" l="0" r="0" t="0"/>
                  <wp:docPr id="31" name="image37.png"/>
                  <a:graphic>
                    <a:graphicData uri="http://schemas.openxmlformats.org/drawingml/2006/picture">
                      <pic:pic>
                        <pic:nvPicPr>
                          <pic:cNvPr id="0" name="image37.png"/>
                          <pic:cNvPicPr preferRelativeResize="0"/>
                        </pic:nvPicPr>
                        <pic:blipFill>
                          <a:blip r:embed="rId30"/>
                          <a:srcRect b="14483" l="19463" r="19799" t="13595"/>
                          <a:stretch>
                            <a:fillRect/>
                          </a:stretch>
                        </pic:blipFill>
                        <pic:spPr>
                          <a:xfrm>
                            <a:off x="0" y="0"/>
                            <a:ext cx="404813" cy="4807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 sparkplan,</w:t>
              <w:br w:type="textWrapping"/>
              <w:br w:type="textWrapping"/>
              <w:t xml:space="preserve">Optional paid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Axios / AJAX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 API routing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Kubernetes (K8)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K8 Container orchestration using GKE (Google Kubernetes Engine)</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9563" cy="299244"/>
                  <wp:effectExtent b="0" l="0" r="0" t="0"/>
                  <wp:docPr id="83"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309563" cy="2992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p w:rsidR="00000000" w:rsidDel="00000000" w:rsidP="00000000" w:rsidRDefault="00000000" w:rsidRPr="00000000" w14:paraId="0000030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paid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Docker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Containerization using docker’s YAML files</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763" cy="385763"/>
                  <wp:effectExtent b="0" l="0" r="0" t="0"/>
                  <wp:docPr id="81"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385763" cy="3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paid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Jest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testing</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7188" cy="401149"/>
                  <wp:effectExtent b="0" l="0" r="0" t="0"/>
                  <wp:docPr id="73" name="image52.png"/>
                  <a:graphic>
                    <a:graphicData uri="http://schemas.openxmlformats.org/drawingml/2006/picture">
                      <pic:pic>
                        <pic:nvPicPr>
                          <pic:cNvPr id="0" name="image52.png"/>
                          <pic:cNvPicPr preferRelativeResize="0"/>
                        </pic:nvPicPr>
                        <pic:blipFill>
                          <a:blip r:embed="rId33"/>
                          <a:srcRect b="0" l="32550" r="33221" t="0"/>
                          <a:stretch>
                            <a:fillRect/>
                          </a:stretch>
                        </pic:blipFill>
                        <pic:spPr>
                          <a:xfrm>
                            <a:off x="0" y="0"/>
                            <a:ext cx="357188" cy="4011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Vercel / GCP OAuth, reCaptcha 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OAuth 2.0</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reCaptcha to prevent spam for account creation</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9300" cy="190500"/>
                  <wp:effectExtent b="0" l="0" r="0" t="0"/>
                  <wp:docPr id="74"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749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58820" cy="486910"/>
                  <wp:effectExtent b="0" l="0" r="0" t="0"/>
                  <wp:docPr id="78"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758820" cy="4869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Vercel free</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Paid add-ons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Google Maps API - Google cloud 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9138" cy="719138"/>
                  <wp:effectExtent b="0" l="0" r="0" t="0"/>
                  <wp:docPr id="84"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719138" cy="71913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enable maps SDK, show topological data for elevation map, nearest facilities, and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 - metered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Management</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for agile project management, managing stories, manage tickets, issues and more</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85838" cy="412514"/>
                  <wp:effectExtent b="0" l="0" r="0" t="0"/>
                  <wp:docPr id="29"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985838" cy="4125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 for 1 project</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paid add ons</w:t>
            </w:r>
          </w:p>
        </w:tc>
      </w:tr>
    </w:tbl>
    <w:p w:rsidR="00000000" w:rsidDel="00000000" w:rsidP="00000000" w:rsidRDefault="00000000" w:rsidRPr="00000000" w14:paraId="00000324">
      <w:pPr>
        <w:pStyle w:val="Heading3"/>
        <w:spacing w:after="240" w:before="240" w:lineRule="auto"/>
        <w:ind w:left="720" w:firstLine="0"/>
        <w:rPr>
          <w:rFonts w:ascii="Times New Roman" w:cs="Times New Roman" w:eastAsia="Times New Roman" w:hAnsi="Times New Roman"/>
          <w:color w:val="000000"/>
        </w:rPr>
      </w:pPr>
      <w:bookmarkStart w:colFirst="0" w:colLast="0" w:name="_v2hq14e4bfx3" w:id="47"/>
      <w:bookmarkEnd w:id="47"/>
      <w:r w:rsidDel="00000000" w:rsidR="00000000" w:rsidRPr="00000000">
        <w:rPr>
          <w:rFonts w:ascii="Times New Roman" w:cs="Times New Roman" w:eastAsia="Times New Roman" w:hAnsi="Times New Roman"/>
          <w:color w:val="000000"/>
          <w:rtl w:val="0"/>
        </w:rPr>
        <w:t xml:space="preserve">3.6.2 Key technology, framework and services</w:t>
      </w:r>
    </w:p>
    <w:p w:rsidR="00000000" w:rsidDel="00000000" w:rsidP="00000000" w:rsidRDefault="00000000" w:rsidRPr="00000000" w14:paraId="00000325">
      <w:pPr>
        <w:spacing w:after="40" w:befor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26">
      <w:pPr>
        <w:spacing w:after="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mc:AlternateContent>
          <mc:Choice Requires="wpg">
            <w:drawing>
              <wp:inline distB="114300" distT="114300" distL="114300" distR="114300">
                <wp:extent cx="5943600" cy="4191000"/>
                <wp:effectExtent b="0" l="0" r="0" t="0"/>
                <wp:docPr id="11" name=""/>
                <a:graphic>
                  <a:graphicData uri="http://schemas.microsoft.com/office/word/2010/wordprocessingGroup">
                    <wpg:wgp>
                      <wpg:cNvGrpSpPr/>
                      <wpg:grpSpPr>
                        <a:xfrm>
                          <a:off x="76825" y="1221200"/>
                          <a:ext cx="5943600" cy="4191000"/>
                          <a:chOff x="76825" y="1221200"/>
                          <a:chExt cx="9383600" cy="6619575"/>
                        </a:xfrm>
                      </wpg:grpSpPr>
                      <wps:wsp>
                        <wps:cNvSpPr txBox="1"/>
                        <wps:cNvPr id="71" name="Shape 71"/>
                        <wps:spPr>
                          <a:xfrm>
                            <a:off x="6332400" y="3287825"/>
                            <a:ext cx="1114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Rally</w:t>
                              </w:r>
                            </w:p>
                          </w:txbxContent>
                        </wps:txbx>
                        <wps:bodyPr anchorCtr="0" anchor="t" bIns="91425" lIns="91425" spcFirstLastPara="1" rIns="91425" wrap="square" tIns="91425">
                          <a:spAutoFit/>
                        </wps:bodyPr>
                      </wps:wsp>
                      <pic:pic>
                        <pic:nvPicPr>
                          <pic:cNvPr id="72" name="Shape 72"/>
                          <pic:cNvPicPr preferRelativeResize="0"/>
                        </pic:nvPicPr>
                        <pic:blipFill>
                          <a:blip r:embed="rId24">
                            <a:alphaModFix/>
                          </a:blip>
                          <a:stretch>
                            <a:fillRect/>
                          </a:stretch>
                        </pic:blipFill>
                        <pic:spPr>
                          <a:xfrm>
                            <a:off x="4003600" y="3129700"/>
                            <a:ext cx="1114500" cy="716463"/>
                          </a:xfrm>
                          <a:prstGeom prst="rect">
                            <a:avLst/>
                          </a:prstGeom>
                          <a:noFill/>
                          <a:ln>
                            <a:noFill/>
                          </a:ln>
                        </pic:spPr>
                      </pic:pic>
                      <wps:wsp>
                        <wps:cNvCnPr/>
                        <wps:spPr>
                          <a:xfrm rot="10800000">
                            <a:off x="5118000" y="3487925"/>
                            <a:ext cx="1214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4" name="Shape 74"/>
                        <wps:spPr>
                          <a:xfrm>
                            <a:off x="5232638" y="2947338"/>
                            <a:ext cx="985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Frontend</w:t>
                              </w:r>
                            </w:p>
                          </w:txbxContent>
                        </wps:txbx>
                        <wps:bodyPr anchorCtr="0" anchor="t" bIns="91425" lIns="91425" spcFirstLastPara="1" rIns="91425" wrap="square" tIns="91425">
                          <a:spAutoFit/>
                        </wps:bodyPr>
                      </wps:wsp>
                      <pic:pic>
                        <pic:nvPicPr>
                          <pic:cNvPr id="75" name="Shape 75"/>
                          <pic:cNvPicPr preferRelativeResize="0"/>
                        </pic:nvPicPr>
                        <pic:blipFill>
                          <a:blip r:embed="rId26">
                            <a:alphaModFix/>
                          </a:blip>
                          <a:stretch>
                            <a:fillRect/>
                          </a:stretch>
                        </pic:blipFill>
                        <pic:spPr>
                          <a:xfrm>
                            <a:off x="258225" y="2997100"/>
                            <a:ext cx="1755875" cy="997650"/>
                          </a:xfrm>
                          <a:prstGeom prst="rect">
                            <a:avLst/>
                          </a:prstGeom>
                          <a:noFill/>
                          <a:ln>
                            <a:noFill/>
                          </a:ln>
                        </pic:spPr>
                      </pic:pic>
                      <wps:wsp>
                        <wps:cNvCnPr/>
                        <wps:spPr>
                          <a:xfrm flipH="1">
                            <a:off x="2014000" y="3487931"/>
                            <a:ext cx="1989600" cy="8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pic:pic>
                        <pic:nvPicPr>
                          <pic:cNvPr id="77" name="Shape 77"/>
                          <pic:cNvPicPr preferRelativeResize="0"/>
                        </pic:nvPicPr>
                        <pic:blipFill>
                          <a:blip r:embed="rId38">
                            <a:alphaModFix/>
                          </a:blip>
                          <a:stretch>
                            <a:fillRect/>
                          </a:stretch>
                        </pic:blipFill>
                        <pic:spPr>
                          <a:xfrm>
                            <a:off x="845650" y="1651450"/>
                            <a:ext cx="581025" cy="590550"/>
                          </a:xfrm>
                          <a:prstGeom prst="rect">
                            <a:avLst/>
                          </a:prstGeom>
                          <a:noFill/>
                          <a:ln>
                            <a:noFill/>
                          </a:ln>
                        </pic:spPr>
                      </pic:pic>
                      <wps:wsp>
                        <wps:cNvSpPr txBox="1"/>
                        <wps:cNvPr id="78" name="Shape 78"/>
                        <wps:spPr>
                          <a:xfrm>
                            <a:off x="2141475" y="3594550"/>
                            <a:ext cx="192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Framework on top of</w:t>
                              </w:r>
                            </w:p>
                          </w:txbxContent>
                        </wps:txbx>
                        <wps:bodyPr anchorCtr="0" anchor="t" bIns="91425" lIns="91425" spcFirstLastPara="1" rIns="91425" wrap="square" tIns="91425">
                          <a:spAutoFit/>
                        </wps:bodyPr>
                      </wps:wsp>
                      <wps:wsp>
                        <wps:cNvCnPr/>
                        <wps:spPr>
                          <a:xfrm rot="10800000">
                            <a:off x="1136163" y="2242000"/>
                            <a:ext cx="0" cy="75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0" name="Shape 80"/>
                        <wps:spPr>
                          <a:xfrm>
                            <a:off x="1298750" y="2547150"/>
                            <a:ext cx="192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Framework on top of</w:t>
                              </w:r>
                            </w:p>
                          </w:txbxContent>
                        </wps:txbx>
                        <wps:bodyPr anchorCtr="0" anchor="t" bIns="91425" lIns="91425" spcFirstLastPara="1" rIns="91425" wrap="square" tIns="91425">
                          <a:spAutoFit/>
                        </wps:bodyPr>
                      </wps:wsp>
                      <wps:wsp>
                        <wps:cNvSpPr txBox="1"/>
                        <wps:cNvPr id="81" name="Shape 81"/>
                        <wps:spPr>
                          <a:xfrm>
                            <a:off x="5819913" y="3914688"/>
                            <a:ext cx="985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Backend</w:t>
                              </w:r>
                            </w:p>
                          </w:txbxContent>
                        </wps:txbx>
                        <wps:bodyPr anchorCtr="0" anchor="t" bIns="91425" lIns="91425" spcFirstLastPara="1" rIns="91425" wrap="square" tIns="91425">
                          <a:spAutoFit/>
                        </wps:bodyPr>
                      </wps:wsp>
                      <pic:pic>
                        <pic:nvPicPr>
                          <pic:cNvPr id="82" name="Shape 82"/>
                          <pic:cNvPicPr preferRelativeResize="0"/>
                        </pic:nvPicPr>
                        <pic:blipFill>
                          <a:blip r:embed="rId35">
                            <a:alphaModFix/>
                          </a:blip>
                          <a:stretch>
                            <a:fillRect/>
                          </a:stretch>
                        </pic:blipFill>
                        <pic:spPr>
                          <a:xfrm>
                            <a:off x="6282450" y="4895525"/>
                            <a:ext cx="1214400" cy="774180"/>
                          </a:xfrm>
                          <a:prstGeom prst="rect">
                            <a:avLst/>
                          </a:prstGeom>
                          <a:noFill/>
                          <a:ln>
                            <a:noFill/>
                          </a:ln>
                        </pic:spPr>
                      </pic:pic>
                      <wps:wsp>
                        <wps:cNvCnPr/>
                        <wps:spPr>
                          <a:xfrm>
                            <a:off x="6889650" y="3688025"/>
                            <a:ext cx="0" cy="1207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465250" y="5669705"/>
                            <a:ext cx="1424400" cy="85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889650" y="5669705"/>
                            <a:ext cx="38400" cy="110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pic:pic>
                        <pic:nvPicPr>
                          <pic:cNvPr id="86" name="Shape 86"/>
                          <pic:cNvPicPr preferRelativeResize="0"/>
                        </pic:nvPicPr>
                        <pic:blipFill rotWithShape="1">
                          <a:blip r:embed="rId30">
                            <a:alphaModFix/>
                          </a:blip>
                          <a:srcRect b="14485" l="19460" r="19800" t="13593"/>
                          <a:stretch/>
                        </pic:blipFill>
                        <pic:spPr>
                          <a:xfrm>
                            <a:off x="4759250" y="6490200"/>
                            <a:ext cx="649386" cy="755100"/>
                          </a:xfrm>
                          <a:prstGeom prst="rect">
                            <a:avLst/>
                          </a:prstGeom>
                          <a:noFill/>
                          <a:ln>
                            <a:noFill/>
                          </a:ln>
                        </pic:spPr>
                      </pic:pic>
                      <wps:wsp>
                        <wps:cNvSpPr txBox="1"/>
                        <wps:cNvPr id="87" name="Shape 87"/>
                        <wps:spPr>
                          <a:xfrm>
                            <a:off x="4637150" y="5554725"/>
                            <a:ext cx="158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NoSql Cloud db</w:t>
                              </w:r>
                            </w:p>
                          </w:txbxContent>
                        </wps:txbx>
                        <wps:bodyPr anchorCtr="0" anchor="t" bIns="91425" lIns="91425" spcFirstLastPara="1" rIns="91425" wrap="square" tIns="91425">
                          <a:spAutoFit/>
                        </wps:bodyPr>
                      </wps:wsp>
                      <pic:pic>
                        <pic:nvPicPr>
                          <pic:cNvPr id="88" name="Shape 88"/>
                          <pic:cNvPicPr preferRelativeResize="0"/>
                        </pic:nvPicPr>
                        <pic:blipFill>
                          <a:blip r:embed="rId36">
                            <a:alphaModFix/>
                          </a:blip>
                          <a:stretch>
                            <a:fillRect/>
                          </a:stretch>
                        </pic:blipFill>
                        <pic:spPr>
                          <a:xfrm>
                            <a:off x="6603325" y="6921775"/>
                            <a:ext cx="723900" cy="723900"/>
                          </a:xfrm>
                          <a:prstGeom prst="rect">
                            <a:avLst/>
                          </a:prstGeom>
                          <a:noFill/>
                          <a:ln>
                            <a:noFill/>
                          </a:ln>
                        </pic:spPr>
                      </pic:pic>
                      <wps:wsp>
                        <wps:cNvSpPr txBox="1"/>
                        <wps:cNvPr id="89" name="Shape 89"/>
                        <wps:spPr>
                          <a:xfrm>
                            <a:off x="5954050" y="6378600"/>
                            <a:ext cx="1632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GCP Maps SDK</w:t>
                              </w:r>
                            </w:p>
                          </w:txbxContent>
                        </wps:txbx>
                        <wps:bodyPr anchorCtr="0" anchor="t" bIns="91425" lIns="91425" spcFirstLastPara="1" rIns="91425" wrap="square" tIns="91425">
                          <a:spAutoFit/>
                        </wps:bodyPr>
                      </wps:wsp>
                      <wps:wsp>
                        <wps:cNvSpPr/>
                        <wps:cNvPr id="90" name="Shape 90"/>
                        <wps:spPr>
                          <a:xfrm>
                            <a:off x="81600" y="1225975"/>
                            <a:ext cx="4876200" cy="326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91" name="Shape 91"/>
                        <wps:spPr>
                          <a:xfrm>
                            <a:off x="2628600" y="1225975"/>
                            <a:ext cx="2329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Containerized by Docker</w:t>
                              </w:r>
                            </w:p>
                          </w:txbxContent>
                        </wps:txbx>
                        <wps:bodyPr anchorCtr="0" anchor="t" bIns="91425" lIns="91425" spcFirstLastPara="1" rIns="91425" wrap="square" tIns="91425">
                          <a:spAutoFit/>
                        </wps:bodyPr>
                      </wps:wsp>
                      <pic:pic>
                        <pic:nvPicPr>
                          <pic:cNvPr id="92" name="Shape 92"/>
                          <pic:cNvPicPr preferRelativeResize="0"/>
                        </pic:nvPicPr>
                        <pic:blipFill>
                          <a:blip r:embed="rId32">
                            <a:alphaModFix/>
                          </a:blip>
                          <a:stretch>
                            <a:fillRect/>
                          </a:stretch>
                        </pic:blipFill>
                        <pic:spPr>
                          <a:xfrm>
                            <a:off x="3597938" y="1700525"/>
                            <a:ext cx="390525" cy="390525"/>
                          </a:xfrm>
                          <a:prstGeom prst="rect">
                            <a:avLst/>
                          </a:prstGeom>
                          <a:noFill/>
                          <a:ln>
                            <a:noFill/>
                          </a:ln>
                        </pic:spPr>
                      </pic:pic>
                      <wps:wsp>
                        <wps:cNvSpPr/>
                        <wps:cNvPr id="93" name="Shape 93"/>
                        <wps:spPr>
                          <a:xfrm>
                            <a:off x="4579450" y="3914700"/>
                            <a:ext cx="4876200" cy="3921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94" name="Shape 94"/>
                        <wps:spPr>
                          <a:xfrm>
                            <a:off x="7126450" y="3914700"/>
                            <a:ext cx="2329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Containerized by Docker</w:t>
                              </w:r>
                            </w:p>
                          </w:txbxContent>
                        </wps:txbx>
                        <wps:bodyPr anchorCtr="0" anchor="t" bIns="91425" lIns="91425" spcFirstLastPara="1" rIns="91425" wrap="square" tIns="91425">
                          <a:spAutoFit/>
                        </wps:bodyPr>
                      </wps:wsp>
                      <pic:pic>
                        <pic:nvPicPr>
                          <pic:cNvPr id="95" name="Shape 95"/>
                          <pic:cNvPicPr preferRelativeResize="0"/>
                        </pic:nvPicPr>
                        <pic:blipFill>
                          <a:blip r:embed="rId32">
                            <a:alphaModFix/>
                          </a:blip>
                          <a:stretch>
                            <a:fillRect/>
                          </a:stretch>
                        </pic:blipFill>
                        <pic:spPr>
                          <a:xfrm>
                            <a:off x="8095788" y="4389250"/>
                            <a:ext cx="390525" cy="390525"/>
                          </a:xfrm>
                          <a:prstGeom prst="rect">
                            <a:avLst/>
                          </a:prstGeom>
                          <a:noFill/>
                          <a:ln>
                            <a:noFill/>
                          </a:ln>
                        </pic:spPr>
                      </pic:pic>
                      <pic:pic>
                        <pic:nvPicPr>
                          <pic:cNvPr id="96" name="Shape 96"/>
                          <pic:cNvPicPr preferRelativeResize="0"/>
                        </pic:nvPicPr>
                        <pic:blipFill>
                          <a:blip r:embed="rId39">
                            <a:alphaModFix/>
                          </a:blip>
                          <a:stretch>
                            <a:fillRect/>
                          </a:stretch>
                        </pic:blipFill>
                        <pic:spPr>
                          <a:xfrm>
                            <a:off x="7126450" y="1700525"/>
                            <a:ext cx="885825" cy="257175"/>
                          </a:xfrm>
                          <a:prstGeom prst="rect">
                            <a:avLst/>
                          </a:prstGeom>
                          <a:noFill/>
                          <a:ln>
                            <a:noFill/>
                          </a:ln>
                        </pic:spPr>
                      </pic:pic>
                      <pic:pic>
                        <pic:nvPicPr>
                          <pic:cNvPr id="97" name="Shape 97"/>
                          <pic:cNvPicPr preferRelativeResize="0"/>
                        </pic:nvPicPr>
                        <pic:blipFill>
                          <a:blip r:embed="rId40">
                            <a:alphaModFix/>
                          </a:blip>
                          <a:stretch>
                            <a:fillRect/>
                          </a:stretch>
                        </pic:blipFill>
                        <pic:spPr>
                          <a:xfrm>
                            <a:off x="6992225" y="2091054"/>
                            <a:ext cx="1154265" cy="590550"/>
                          </a:xfrm>
                          <a:prstGeom prst="rect">
                            <a:avLst/>
                          </a:prstGeom>
                          <a:noFill/>
                          <a:ln>
                            <a:noFill/>
                          </a:ln>
                        </pic:spPr>
                      </pic:pic>
                      <wps:wsp>
                        <wps:cNvSpPr/>
                        <wps:cNvPr id="98" name="Shape 98"/>
                        <wps:spPr>
                          <a:xfrm>
                            <a:off x="6492700" y="1275700"/>
                            <a:ext cx="2169300" cy="172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3988463" y="1895788"/>
                            <a:ext cx="2504100" cy="24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577350" y="2997250"/>
                            <a:ext cx="713700" cy="1392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pic:pic>
                        <pic:nvPicPr>
                          <pic:cNvPr id="101" name="Shape 101"/>
                          <pic:cNvPicPr preferRelativeResize="0"/>
                        </pic:nvPicPr>
                        <pic:blipFill rotWithShape="1">
                          <a:blip r:embed="rId33">
                            <a:alphaModFix/>
                          </a:blip>
                          <a:srcRect b="0" l="32550" r="33221" t="0"/>
                          <a:stretch/>
                        </pic:blipFill>
                        <pic:spPr>
                          <a:xfrm>
                            <a:off x="1829971" y="5113021"/>
                            <a:ext cx="985200" cy="1088919"/>
                          </a:xfrm>
                          <a:prstGeom prst="rect">
                            <a:avLst/>
                          </a:prstGeom>
                          <a:noFill/>
                          <a:ln>
                            <a:noFill/>
                          </a:ln>
                        </pic:spPr>
                      </pic:pic>
                      <wps:wsp>
                        <wps:cNvCnPr/>
                        <wps:spPr>
                          <a:xfrm flipH="1">
                            <a:off x="2322600" y="4489975"/>
                            <a:ext cx="197100" cy="62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815150" y="5657550"/>
                            <a:ext cx="1764300" cy="21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4" name="Shape 104"/>
                        <wps:spPr>
                          <a:xfrm>
                            <a:off x="1407125" y="6378600"/>
                            <a:ext cx="1830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Test Suite by JEST</w:t>
                              </w:r>
                            </w:p>
                          </w:txbxContent>
                        </wps:txbx>
                        <wps:bodyPr anchorCtr="0" anchor="t" bIns="91425" lIns="91425" spcFirstLastPara="1" rIns="91425" wrap="square" tIns="91425">
                          <a:spAutoFit/>
                        </wps:bodyPr>
                      </wps:wsp>
                      <wps:wsp>
                        <wps:cNvCnPr/>
                        <wps:spPr>
                          <a:xfrm flipH="1" rot="10800000">
                            <a:off x="2798275" y="4669000"/>
                            <a:ext cx="835800" cy="50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6" name="Shape 106"/>
                        <wps:spPr>
                          <a:xfrm>
                            <a:off x="489600" y="4698925"/>
                            <a:ext cx="152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Tested using</w:t>
                              </w:r>
                            </w:p>
                          </w:txbxContent>
                        </wps:txbx>
                        <wps:bodyPr anchorCtr="0" anchor="t" bIns="91425" lIns="91425" spcFirstLastPara="1" rIns="91425" wrap="square" tIns="91425">
                          <a:spAutoFit/>
                        </wps:bodyPr>
                      </wps:wsp>
                      <wps:wsp>
                        <wps:cNvSpPr txBox="1"/>
                        <wps:cNvPr id="107" name="Shape 107"/>
                        <wps:spPr>
                          <a:xfrm>
                            <a:off x="2935163" y="6027400"/>
                            <a:ext cx="152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Tested using</w:t>
                              </w:r>
                            </w:p>
                          </w:txbxContent>
                        </wps:txbx>
                        <wps:bodyPr anchorCtr="0" anchor="t" bIns="91425" lIns="91425" spcFirstLastPara="1" rIns="91425" wrap="square" tIns="91425">
                          <a:spAutoFit/>
                        </wps:bodyPr>
                      </wps:wsp>
                      <wps:wsp>
                        <wps:cNvSpPr txBox="1"/>
                        <wps:cNvPr id="108" name="Shape 108"/>
                        <wps:spPr>
                          <a:xfrm rot="-2031348">
                            <a:off x="3044414" y="4817508"/>
                            <a:ext cx="1524489" cy="32325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CI/CD Pipeline</w:t>
                              </w:r>
                            </w:p>
                          </w:txbxContent>
                        </wps:txbx>
                        <wps:bodyPr anchorCtr="0" anchor="t" bIns="91425" lIns="91425" spcFirstLastPara="1" rIns="91425" wrap="square" tIns="91425">
                          <a:spAutoFit/>
                        </wps:bodyPr>
                      </wps:wsp>
                      <pic:pic>
                        <pic:nvPicPr>
                          <pic:cNvPr id="109" name="Shape 109"/>
                          <pic:cNvPicPr preferRelativeResize="0"/>
                        </pic:nvPicPr>
                        <pic:blipFill>
                          <a:blip r:embed="rId32">
                            <a:alphaModFix/>
                          </a:blip>
                          <a:stretch>
                            <a:fillRect/>
                          </a:stretch>
                        </pic:blipFill>
                        <pic:spPr>
                          <a:xfrm>
                            <a:off x="3671538" y="4489975"/>
                            <a:ext cx="390525" cy="390525"/>
                          </a:xfrm>
                          <a:prstGeom prst="rect">
                            <a:avLst/>
                          </a:prstGeom>
                          <a:noFill/>
                          <a:ln>
                            <a:noFill/>
                          </a:ln>
                        </pic:spPr>
                      </pic:pic>
                      <wps:wsp>
                        <wps:cNvCnPr/>
                        <wps:spPr>
                          <a:xfrm flipH="1" rot="10800000">
                            <a:off x="4062063" y="3017238"/>
                            <a:ext cx="2398200" cy="166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191000"/>
                <wp:effectExtent b="0" l="0" r="0" t="0"/>
                <wp:docPr id="11" name="image95.png"/>
                <a:graphic>
                  <a:graphicData uri="http://schemas.openxmlformats.org/drawingml/2006/picture">
                    <pic:pic>
                      <pic:nvPicPr>
                        <pic:cNvPr id="0" name="image95.png"/>
                        <pic:cNvPicPr preferRelativeResize="0"/>
                      </pic:nvPicPr>
                      <pic:blipFill>
                        <a:blip r:embed="rId10"/>
                        <a:srcRect/>
                        <a:stretch>
                          <a:fillRect/>
                        </a:stretch>
                      </pic:blipFill>
                      <pic:spPr>
                        <a:xfrm>
                          <a:off x="0" y="0"/>
                          <a:ext cx="5943600" cy="4191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7">
      <w:pPr>
        <w:spacing w:after="40" w:befor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28">
      <w:pPr>
        <w:spacing w:after="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3.6.2 Conclusion:</w:t>
        <w:br w:type="textWrapping"/>
      </w:r>
      <w:r w:rsidDel="00000000" w:rsidR="00000000" w:rsidRPr="00000000">
        <w:rPr>
          <w:rFonts w:ascii="Times New Roman" w:cs="Times New Roman" w:eastAsia="Times New Roman" w:hAnsi="Times New Roman"/>
          <w:rtl w:val="0"/>
        </w:rPr>
        <w:t xml:space="preserve">Technical cost are zero to none, making project man and labour hours the financial bottleneck</w:t>
      </w:r>
      <w:r w:rsidDel="00000000" w:rsidR="00000000" w:rsidRPr="00000000">
        <w:rPr>
          <w:rFonts w:ascii="Times New Roman" w:cs="Times New Roman" w:eastAsia="Times New Roman" w:hAnsi="Times New Roman"/>
          <w:b w:val="1"/>
          <w:bCs w:val="1"/>
          <w:rtl w:val="0"/>
        </w:rPr>
        <w:br w:type="textWrapping"/>
      </w:r>
      <w:r w:rsidDel="00000000" w:rsidR="00000000" w:rsidRPr="00000000">
        <w:rPr>
          <w:rtl w:val="0"/>
        </w:rPr>
      </w:r>
    </w:p>
    <w:p w:rsidR="00000000" w:rsidDel="00000000" w:rsidP="00000000" w:rsidRDefault="00000000" w:rsidRPr="00000000" w14:paraId="00000329">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jamm3i5qujw4" w:id="48"/>
      <w:bookmarkEnd w:id="48"/>
      <w:r w:rsidDel="00000000" w:rsidR="00000000" w:rsidRPr="00000000">
        <w:rPr>
          <w:rFonts w:ascii="Times New Roman" w:cs="Times New Roman" w:eastAsia="Times New Roman" w:hAnsi="Times New Roman"/>
          <w:b w:val="1"/>
          <w:bCs w:val="1"/>
          <w:color w:val="000000"/>
          <w:rtl w:val="0"/>
        </w:rPr>
        <w:t xml:space="preserve">3.7 Work Plan (Gantt chart)</w:t>
      </w:r>
    </w:p>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43688" cy="4030586"/>
            <wp:effectExtent b="0" l="0" r="0" t="0"/>
            <wp:docPr id="53" name="image51.png"/>
            <a:graphic>
              <a:graphicData uri="http://schemas.openxmlformats.org/drawingml/2006/picture">
                <pic:pic>
                  <pic:nvPicPr>
                    <pic:cNvPr id="0" name="image51.png"/>
                    <pic:cNvPicPr preferRelativeResize="0"/>
                  </pic:nvPicPr>
                  <pic:blipFill>
                    <a:blip r:embed="rId41"/>
                    <a:srcRect b="38926" l="0" r="50944" t="0"/>
                    <a:stretch>
                      <a:fillRect/>
                    </a:stretch>
                  </pic:blipFill>
                  <pic:spPr>
                    <a:xfrm>
                      <a:off x="0" y="0"/>
                      <a:ext cx="6643688" cy="4030586"/>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6939112" cy="1969748"/>
                <wp:effectExtent b="0" l="0" r="0" t="0"/>
                <wp:docPr id="2" name=""/>
                <a:graphic>
                  <a:graphicData uri="http://schemas.microsoft.com/office/word/2010/wordprocessingGroup">
                    <wpg:wgp>
                      <wpg:cNvGrpSpPr/>
                      <wpg:grpSpPr>
                        <a:xfrm>
                          <a:off x="152400" y="152400"/>
                          <a:ext cx="6939112" cy="1969748"/>
                          <a:chOff x="152400" y="152400"/>
                          <a:chExt cx="4733875" cy="1323975"/>
                        </a:xfrm>
                      </wpg:grpSpPr>
                      <pic:pic>
                        <pic:nvPicPr>
                          <pic:cNvPr id="4" name="Shape 4"/>
                          <pic:cNvPicPr preferRelativeResize="0"/>
                        </pic:nvPicPr>
                        <pic:blipFill rotWithShape="1">
                          <a:blip r:embed="rId41">
                            <a:alphaModFix/>
                          </a:blip>
                          <a:srcRect b="0" l="0" r="79683" t="54524"/>
                          <a:stretch/>
                        </pic:blipFill>
                        <pic:spPr>
                          <a:xfrm>
                            <a:off x="152400" y="152400"/>
                            <a:ext cx="1207601" cy="1323975"/>
                          </a:xfrm>
                          <a:prstGeom prst="rect">
                            <a:avLst/>
                          </a:prstGeom>
                          <a:noFill/>
                          <a:ln>
                            <a:noFill/>
                          </a:ln>
                        </pic:spPr>
                      </pic:pic>
                      <pic:pic>
                        <pic:nvPicPr>
                          <pic:cNvPr id="5" name="Shape 5"/>
                          <pic:cNvPicPr preferRelativeResize="0"/>
                        </pic:nvPicPr>
                        <pic:blipFill rotWithShape="1">
                          <a:blip r:embed="rId41">
                            <a:alphaModFix/>
                          </a:blip>
                          <a:srcRect b="0" l="43711" r="-3037" t="54524"/>
                          <a:stretch/>
                        </pic:blipFill>
                        <pic:spPr>
                          <a:xfrm>
                            <a:off x="1360000" y="152400"/>
                            <a:ext cx="3526275" cy="1323975"/>
                          </a:xfrm>
                          <a:prstGeom prst="rect">
                            <a:avLst/>
                          </a:prstGeom>
                          <a:noFill/>
                          <a:ln>
                            <a:noFill/>
                          </a:ln>
                        </pic:spPr>
                      </pic:pic>
                    </wpg:wgp>
                  </a:graphicData>
                </a:graphic>
              </wp:inline>
            </w:drawing>
          </mc:Choice>
          <mc:Fallback>
            <w:drawing>
              <wp:inline distB="114300" distT="114300" distL="114300" distR="114300">
                <wp:extent cx="6939112" cy="1969748"/>
                <wp:effectExtent b="0" l="0" r="0" t="0"/>
                <wp:docPr id="2" name="image80.png"/>
                <a:graphic>
                  <a:graphicData uri="http://schemas.openxmlformats.org/drawingml/2006/picture">
                    <pic:pic>
                      <pic:nvPicPr>
                        <pic:cNvPr id="0" name="image80.png"/>
                        <pic:cNvPicPr preferRelativeResize="0"/>
                      </pic:nvPicPr>
                      <pic:blipFill>
                        <a:blip r:embed="rId10"/>
                        <a:srcRect/>
                        <a:stretch>
                          <a:fillRect/>
                        </a:stretch>
                      </pic:blipFill>
                      <pic:spPr>
                        <a:xfrm>
                          <a:off x="0" y="0"/>
                          <a:ext cx="6939112" cy="19697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 able to handle the complexity of this project, i developed a sprint within a nested sprint architecture within the parameters of scrumban ensuring that even high level milestones also experience similar plan - develop - test review cycles as seen from the Gantt chart, with purple being development / writing report, orange indicating Planning and green representing review</w:t>
      </w:r>
    </w:p>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30"/>
        <w:gridCol w:w="2430"/>
        <w:tblGridChange w:id="0">
          <w:tblGrid>
            <w:gridCol w:w="693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9935" cy="1873662"/>
                  <wp:effectExtent b="0" l="0" r="0" t="0"/>
                  <wp:docPr id="80"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4229935" cy="1873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epic consists of multiple sprint cycles</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4 cycles per Epic to 2 cycles per Epic</w:t>
            </w:r>
          </w:p>
        </w:tc>
      </w:tr>
    </w:tbl>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
        <w:gridCol w:w="2850"/>
        <w:tblGridChange w:id="0">
          <w:tblGrid>
            <w:gridCol w:w="6510"/>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4001571" cy="4043363"/>
                  <wp:effectExtent b="0" l="0" r="0" t="0"/>
                  <wp:docPr id="26" name="image10.png"/>
                  <a:graphic>
                    <a:graphicData uri="http://schemas.openxmlformats.org/drawingml/2006/picture">
                      <pic:pic>
                        <pic:nvPicPr>
                          <pic:cNvPr id="0" name="image10.png"/>
                          <pic:cNvPicPr preferRelativeResize="0"/>
                        </pic:nvPicPr>
                        <pic:blipFill>
                          <a:blip r:embed="rId43"/>
                          <a:srcRect b="0" l="13043" r="35469" t="11071"/>
                          <a:stretch>
                            <a:fillRect/>
                          </a:stretch>
                        </pic:blipFill>
                        <pic:spPr>
                          <a:xfrm>
                            <a:off x="0" y="0"/>
                            <a:ext cx="4001571" cy="4043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within each sprint is a clear</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Cardo" w:cs="Cardo" w:eastAsia="Cardo" w:hAnsi="Cardo"/>
                <w:rtl w:val="0"/>
              </w:rPr>
              <w:t xml:space="preserve"> Plan → Develop → test → review typical scrum </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kanban board exhibits our “scrumban” approach </w:t>
            </w:r>
          </w:p>
        </w:tc>
      </w:tr>
    </w:tbl>
    <w:p w:rsidR="00000000" w:rsidDel="00000000" w:rsidP="00000000" w:rsidRDefault="00000000" w:rsidRPr="00000000" w14:paraId="00000339">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dofuqnja60zo" w:id="49"/>
      <w:bookmarkEnd w:id="49"/>
      <w:r w:rsidDel="00000000" w:rsidR="00000000" w:rsidRPr="00000000">
        <w:rPr>
          <w:rtl w:val="0"/>
        </w:rPr>
      </w:r>
    </w:p>
    <w:p w:rsidR="00000000" w:rsidDel="00000000" w:rsidP="00000000" w:rsidRDefault="00000000" w:rsidRPr="00000000" w14:paraId="0000033A">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u6wug4ejd6t8" w:id="50"/>
      <w:bookmarkEnd w:id="50"/>
      <w:r w:rsidDel="00000000" w:rsidR="00000000" w:rsidRPr="00000000">
        <w:rPr>
          <w:rtl w:val="0"/>
        </w:rPr>
      </w:r>
    </w:p>
    <w:p w:rsidR="00000000" w:rsidDel="00000000" w:rsidP="00000000" w:rsidRDefault="00000000" w:rsidRPr="00000000" w14:paraId="0000033B">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hz6ielnkdcsj" w:id="51"/>
      <w:bookmarkEnd w:id="51"/>
      <w:r w:rsidDel="00000000" w:rsidR="00000000" w:rsidRPr="00000000">
        <w:rPr>
          <w:rtl w:val="0"/>
        </w:rPr>
      </w:r>
    </w:p>
    <w:p w:rsidR="00000000" w:rsidDel="00000000" w:rsidP="00000000" w:rsidRDefault="00000000" w:rsidRPr="00000000" w14:paraId="0000033C">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n0y7kvtsr4zs" w:id="52"/>
      <w:bookmarkEnd w:id="52"/>
      <w:r w:rsidDel="00000000" w:rsidR="00000000" w:rsidRPr="00000000">
        <w:rPr>
          <w:rtl w:val="0"/>
        </w:rPr>
      </w:r>
    </w:p>
    <w:p w:rsidR="00000000" w:rsidDel="00000000" w:rsidP="00000000" w:rsidRDefault="00000000" w:rsidRPr="00000000" w14:paraId="0000033D">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76p4x5ftw79p" w:id="53"/>
      <w:bookmarkEnd w:id="53"/>
      <w:r w:rsidDel="00000000" w:rsidR="00000000" w:rsidRPr="00000000">
        <w:rPr>
          <w:rFonts w:ascii="Times New Roman" w:cs="Times New Roman" w:eastAsia="Times New Roman" w:hAnsi="Times New Roman"/>
          <w:b w:val="1"/>
          <w:bCs w:val="1"/>
          <w:color w:val="000000"/>
          <w:rtl w:val="0"/>
        </w:rPr>
        <w:t xml:space="preserve">3.8 Technical Architecture</w:t>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67513" cy="1735483"/>
            <wp:effectExtent b="0" l="0" r="0" t="0"/>
            <wp:docPr id="86" name="image73.png"/>
            <a:graphic>
              <a:graphicData uri="http://schemas.openxmlformats.org/drawingml/2006/picture">
                <pic:pic>
                  <pic:nvPicPr>
                    <pic:cNvPr id="0" name="image73.png"/>
                    <pic:cNvPicPr preferRelativeResize="0"/>
                  </pic:nvPicPr>
                  <pic:blipFill>
                    <a:blip r:embed="rId44"/>
                    <a:srcRect b="0" l="1887" r="0" t="0"/>
                    <a:stretch>
                      <a:fillRect/>
                    </a:stretch>
                  </pic:blipFill>
                  <pic:spPr>
                    <a:xfrm>
                      <a:off x="0" y="0"/>
                      <a:ext cx="6767513" cy="173548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architecture of Rally</w:t>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Designed around offline-first architecture for high resilience especially in scenario where safety is critical</w:t>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AsyncStorage and Local JSON schemas enables the offline first mandate, ensuring no latency during and failure</w:t>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RSS feeds directly from reliable CDNs while the whole project is Dockerized within a Nginx container, deployed via Github Action’s CI/CD pipeline automating web exports for artifact deployment</w:t>
      </w:r>
    </w:p>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Level E/R Diagram</w:t>
      </w:r>
    </w:p>
    <w:p w:rsidR="00000000" w:rsidDel="00000000" w:rsidP="00000000" w:rsidRDefault="00000000" w:rsidRPr="00000000" w14:paraId="0000034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Pr>
        <w:drawing>
          <wp:inline distB="114300" distT="114300" distL="114300" distR="114300">
            <wp:extent cx="6643688" cy="3075781"/>
            <wp:effectExtent b="0" l="0" r="0" t="0"/>
            <wp:docPr id="45" name="image24.png"/>
            <a:graphic>
              <a:graphicData uri="http://schemas.openxmlformats.org/drawingml/2006/picture">
                <pic:pic>
                  <pic:nvPicPr>
                    <pic:cNvPr id="0" name="image24.png"/>
                    <pic:cNvPicPr preferRelativeResize="0"/>
                  </pic:nvPicPr>
                  <pic:blipFill>
                    <a:blip r:embed="rId45"/>
                    <a:srcRect b="0" l="4808" r="0" t="0"/>
                    <a:stretch>
                      <a:fillRect/>
                    </a:stretch>
                  </pic:blipFill>
                  <pic:spPr>
                    <a:xfrm>
                      <a:off x="0" y="0"/>
                      <a:ext cx="6643688" cy="3075781"/>
                    </a:xfrm>
                    <a:prstGeom prst="rect"/>
                    <a:ln/>
                  </pic:spPr>
                </pic:pic>
              </a:graphicData>
            </a:graphic>
          </wp:inline>
        </w:drawing>
      </w:r>
      <w:r w:rsidDel="00000000" w:rsidR="00000000" w:rsidRPr="00000000">
        <w:rPr>
          <w:rFonts w:ascii="Times New Roman" w:cs="Times New Roman" w:eastAsia="Times New Roman" w:hAnsi="Times New Roman"/>
          <w:b w:val="1"/>
          <w:bCs w:val="1"/>
          <w:rtl w:val="0"/>
        </w:rPr>
        <w:t xml:space="preserve">CI/CD technical pipeline</w:t>
      </w:r>
    </w:p>
    <w:p w:rsidR="00000000" w:rsidDel="00000000" w:rsidP="00000000" w:rsidRDefault="00000000" w:rsidRPr="00000000" w14:paraId="000003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actions CI/CD pipeline enabling Jest builds to be automated via Docker containerization. ensuring every deployment is production ready adhering the Safety-Critical mandate</w:t>
      </w:r>
    </w:p>
    <w:p w:rsidR="00000000" w:rsidDel="00000000" w:rsidP="00000000" w:rsidRDefault="00000000" w:rsidRPr="00000000" w14:paraId="000003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39225" cy="1151762"/>
            <wp:effectExtent b="0" l="0" r="0" t="0"/>
            <wp:docPr id="36"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6839225" cy="1151762"/>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Technical Architecture of the Dashboard, how everything fits together</w:t>
      </w:r>
    </w:p>
    <w:p w:rsidR="00000000" w:rsidDel="00000000" w:rsidP="00000000" w:rsidRDefault="00000000" w:rsidRPr="00000000" w14:paraId="000003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60700"/>
            <wp:effectExtent b="0" l="0" r="0" t="0"/>
            <wp:docPr id="39"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Refer to APPENDIX: QA testing for QA test methodology</w:t>
      </w:r>
    </w:p>
    <w:p w:rsidR="00000000" w:rsidDel="00000000" w:rsidP="00000000" w:rsidRDefault="00000000" w:rsidRPr="00000000" w14:paraId="0000034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Refer to APPENDIX: ER Diagrams to see all the ER Diagrams</w:t>
      </w:r>
    </w:p>
    <w:p w:rsidR="00000000" w:rsidDel="00000000" w:rsidP="00000000" w:rsidRDefault="00000000" w:rsidRPr="00000000" w14:paraId="0000034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Refer to APPENDIX: Levels to view views data (JSON)</w:t>
      </w:r>
    </w:p>
    <w:p w:rsidR="00000000" w:rsidDel="00000000" w:rsidP="00000000" w:rsidRDefault="00000000" w:rsidRPr="00000000" w14:paraId="0000034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Refer to APPENDIX: Content Security Policy on Rally’s XSS cyber defense strategy</w:t>
      </w:r>
    </w:p>
    <w:p w:rsidR="00000000" w:rsidDel="00000000" w:rsidP="00000000" w:rsidRDefault="00000000" w:rsidRPr="00000000" w14:paraId="000003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Refer to APPENDIX: Licensing to view Rally’s TOS</w:t>
      </w:r>
      <w:r w:rsidDel="00000000" w:rsidR="00000000" w:rsidRPr="00000000">
        <w:rPr>
          <w:rtl w:val="0"/>
        </w:rPr>
      </w:r>
    </w:p>
    <w:p w:rsidR="00000000" w:rsidDel="00000000" w:rsidP="00000000" w:rsidRDefault="00000000" w:rsidRPr="00000000" w14:paraId="0000035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usmgrucph2jc" w:id="54"/>
      <w:bookmarkEnd w:id="54"/>
      <w:r w:rsidDel="00000000" w:rsidR="00000000" w:rsidRPr="00000000">
        <w:rPr>
          <w:rFonts w:ascii="Times New Roman" w:cs="Times New Roman" w:eastAsia="Times New Roman" w:hAnsi="Times New Roman"/>
          <w:b w:val="1"/>
          <w:bCs w:val="1"/>
          <w:color w:val="000000"/>
          <w:rtl w:val="0"/>
        </w:rPr>
        <w:t xml:space="preserve">3.8.1 Architectural Justification: The CAP Theorem</w:t>
      </w:r>
    </w:p>
    <w:p w:rsidR="00000000" w:rsidDel="00000000" w:rsidP="00000000" w:rsidRDefault="00000000" w:rsidRPr="00000000" w14:paraId="000003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 theorem refers to a law that a distributed system (in this case availability zones and servers for GCP) can only simultaneously provide two of three guarantees: Consistency, availability and partition tolerance </w:t>
      </w:r>
    </w:p>
    <w:p w:rsidR="00000000" w:rsidDel="00000000" w:rsidP="00000000" w:rsidRDefault="00000000" w:rsidRPr="00000000" w14:paraId="0000035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5588" cy="2795588"/>
            <wp:effectExtent b="0" l="0" r="0" t="0"/>
            <wp:docPr descr="What is the CAP Theorem? | Hazelcast" id="43" name="image23.jpg"/>
            <a:graphic>
              <a:graphicData uri="http://schemas.openxmlformats.org/drawingml/2006/picture">
                <pic:pic>
                  <pic:nvPicPr>
                    <pic:cNvPr descr="What is the CAP Theorem? | Hazelcast" id="0" name="image23.jpg"/>
                    <pic:cNvPicPr preferRelativeResize="0"/>
                  </pic:nvPicPr>
                  <pic:blipFill>
                    <a:blip r:embed="rId48"/>
                    <a:srcRect b="0" l="0" r="0" t="0"/>
                    <a:stretch>
                      <a:fillRect/>
                    </a:stretch>
                  </pic:blipFill>
                  <pic:spPr>
                    <a:xfrm>
                      <a:off x="0" y="0"/>
                      <a:ext cx="2795588"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RALLY Partition Tolerances will most likely happen due to disasters and consistency, though it is expected as Rally has an offline first design</w:t>
      </w:r>
    </w:p>
    <w:p w:rsidR="00000000" w:rsidDel="00000000" w:rsidP="00000000" w:rsidRDefault="00000000" w:rsidRPr="00000000" w14:paraId="00000356">
      <w:pPr>
        <w:spacing w:after="240" w:before="240" w:lineRule="auto"/>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Rally’s justification</w:t>
      </w:r>
    </w:p>
    <w:p w:rsidR="00000000" w:rsidDel="00000000" w:rsidP="00000000" w:rsidRDefault="00000000" w:rsidRPr="00000000" w14:paraId="000003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high stakes life /death scenario, a user to seeing a stale, 1 hour old shelter geographic data is acceptable but unavailability due to connection is unacceptable justifying my Offline-first mandate</w:t>
      </w:r>
    </w:p>
    <w:p w:rsidR="00000000" w:rsidDel="00000000" w:rsidP="00000000" w:rsidRDefault="00000000" w:rsidRPr="00000000" w14:paraId="00000358">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603vqzg2a634" w:id="55"/>
      <w:bookmarkEnd w:id="55"/>
      <w:r w:rsidDel="00000000" w:rsidR="00000000" w:rsidRPr="00000000">
        <w:rPr>
          <w:rFonts w:ascii="Times New Roman" w:cs="Times New Roman" w:eastAsia="Times New Roman" w:hAnsi="Times New Roman"/>
          <w:b w:val="1"/>
          <w:bCs w:val="1"/>
          <w:color w:val="000000"/>
          <w:rtl w:val="0"/>
        </w:rPr>
        <w:t xml:space="preserve">3.8.2 Algorithmic analysis</w:t>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3.8.2.1 Geospatial algorithm</w:t>
      </w:r>
    </w:p>
    <w:p w:rsidR="00000000" w:rsidDel="00000000" w:rsidP="00000000" w:rsidRDefault="00000000" w:rsidRPr="00000000" w14:paraId="0000035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perform a High Ground filter or locate predetermined shelters using google maps SDK within a 2km^2 radius through Haversine Formula to determine the circle distance between 2 points on a sphere (earth is spherical)</w:t>
      </w:r>
    </w:p>
    <w:p w:rsidR="00000000" w:rsidDel="00000000" w:rsidP="00000000" w:rsidRDefault="00000000" w:rsidRPr="00000000" w14:paraId="000003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 d is calculated as:</w:t>
      </w:r>
    </w:p>
    <w:p w:rsidR="00000000" w:rsidDel="00000000" w:rsidP="00000000" w:rsidRDefault="00000000" w:rsidRPr="00000000" w14:paraId="0000035F">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b w:val="1"/>
          <w:bCs w:val="1"/>
        </w:rPr>
      </w:pPr>
      <m:oMath>
        <m:r>
          <w:rPr>
            <w:rFonts w:ascii="Times New Roman" w:cs="Times New Roman" w:eastAsia="Times New Roman" w:hAnsi="Times New Roman"/>
            <w:b w:val="1"/>
            <w:bCs w:val="1"/>
          </w:rPr>
          <m:t xml:space="preserve">a = si</m:t>
        </m:r>
        <m:sSup>
          <m:sSupPr>
            <m:ctrlPr>
              <w:rPr>
                <w:rFonts w:ascii="Times New Roman" w:cs="Times New Roman" w:eastAsia="Times New Roman" w:hAnsi="Times New Roman"/>
                <w:b w:val="1"/>
                <w:bCs w:val="1"/>
              </w:rPr>
            </m:ctrlPr>
          </m:sSupPr>
          <m:e>
            <m:r>
              <w:rPr>
                <w:rFonts w:ascii="Times New Roman" w:cs="Times New Roman" w:eastAsia="Times New Roman" w:hAnsi="Times New Roman"/>
                <w:b w:val="1"/>
                <w:bCs w:val="1"/>
              </w:rPr>
              <m:t xml:space="preserve">n</m:t>
            </m:r>
          </m:e>
          <m:sup>
            <m:r>
              <w:rPr>
                <w:rFonts w:ascii="Times New Roman" w:cs="Times New Roman" w:eastAsia="Times New Roman" w:hAnsi="Times New Roman"/>
                <w:b w:val="1"/>
                <w:bCs w:val="1"/>
              </w:rPr>
              <m:t xml:space="preserve">2</m:t>
            </m:r>
          </m:sup>
        </m:sSup>
        <m:r>
          <w:rPr>
            <w:rFonts w:ascii="Times New Roman" w:cs="Times New Roman" w:eastAsia="Times New Roman" w:hAnsi="Times New Roman"/>
            <w:b w:val="1"/>
            <w:bCs w:val="1"/>
          </w:rPr>
          <m:t xml:space="preserve">(</m:t>
        </m:r>
        <m:f>
          <m:fPr>
            <m:ctrlPr>
              <w:rPr>
                <w:rFonts w:ascii="Times New Roman" w:cs="Times New Roman" w:eastAsia="Times New Roman" w:hAnsi="Times New Roman"/>
                <w:b w:val="1"/>
                <w:bCs w:val="1"/>
              </w:rPr>
            </m:ctrlPr>
          </m:fPr>
          <m:num>
            <m:r>
              <w:rPr>
                <w:rFonts w:ascii="Times New Roman" w:cs="Times New Roman" w:eastAsia="Times New Roman" w:hAnsi="Times New Roman"/>
                <w:b w:val="1"/>
                <w:bCs w:val="1"/>
              </w:rPr>
              <m:t>Δ</m:t>
            </m:r>
            <m:r>
              <w:rPr>
                <w:rFonts w:ascii="Times New Roman" w:cs="Times New Roman" w:eastAsia="Times New Roman" w:hAnsi="Times New Roman"/>
                <w:b w:val="1"/>
                <w:bCs w:val="1"/>
              </w:rPr>
              <m:t>ϕ</m:t>
            </m:r>
          </m:num>
          <m:den>
            <m:r>
              <w:rPr>
                <w:rFonts w:ascii="Times New Roman" w:cs="Times New Roman" w:eastAsia="Times New Roman" w:hAnsi="Times New Roman"/>
                <w:b w:val="1"/>
                <w:bCs w:val="1"/>
              </w:rPr>
              <m:t xml:space="preserve">2</m:t>
            </m:r>
          </m:den>
        </m:f>
        <m:r>
          <w:rPr>
            <w:rFonts w:ascii="Times New Roman" w:cs="Times New Roman" w:eastAsia="Times New Roman" w:hAnsi="Times New Roman"/>
            <w:b w:val="1"/>
            <w:bCs w:val="1"/>
          </w:rPr>
          <m:t xml:space="preserve">) + cos</m:t>
        </m:r>
        <m:sSub>
          <m:sSubPr>
            <m:ctrlPr>
              <w:rPr>
                <w:rFonts w:ascii="Times New Roman" w:cs="Times New Roman" w:eastAsia="Times New Roman" w:hAnsi="Times New Roman"/>
                <w:b w:val="1"/>
                <w:bCs w:val="1"/>
              </w:rPr>
            </m:ctrlPr>
          </m:sSubPr>
          <m:e>
            <m:r>
              <w:rPr>
                <w:rFonts w:ascii="Times New Roman" w:cs="Times New Roman" w:eastAsia="Times New Roman" w:hAnsi="Times New Roman"/>
                <w:b w:val="1"/>
                <w:bCs w:val="1"/>
              </w:rPr>
              <m:t>ϕ</m:t>
            </m:r>
          </m:e>
          <m:sub>
            <m:r>
              <w:rPr>
                <w:rFonts w:ascii="Times New Roman" w:cs="Times New Roman" w:eastAsia="Times New Roman" w:hAnsi="Times New Roman"/>
                <w:b w:val="1"/>
                <w:bCs w:val="1"/>
              </w:rPr>
              <m:t xml:space="preserve">1</m:t>
            </m:r>
          </m:sub>
        </m:sSub>
        <m:r>
          <w:rPr>
            <w:rFonts w:ascii="Times New Roman" w:cs="Times New Roman" w:eastAsia="Times New Roman" w:hAnsi="Times New Roman"/>
            <w:b w:val="1"/>
            <w:bCs w:val="1"/>
          </w:rPr>
          <m:t xml:space="preserve">* cos</m:t>
        </m:r>
        <m:sSub>
          <m:sSubPr>
            <m:ctrlPr>
              <w:rPr>
                <w:rFonts w:ascii="Times New Roman" w:cs="Times New Roman" w:eastAsia="Times New Roman" w:hAnsi="Times New Roman"/>
                <w:b w:val="1"/>
                <w:bCs w:val="1"/>
              </w:rPr>
            </m:ctrlPr>
          </m:sSubPr>
          <m:e>
            <m:r>
              <w:rPr>
                <w:rFonts w:ascii="Times New Roman" w:cs="Times New Roman" w:eastAsia="Times New Roman" w:hAnsi="Times New Roman"/>
                <w:b w:val="1"/>
                <w:bCs w:val="1"/>
              </w:rPr>
              <m:t>ϕ</m:t>
            </m:r>
          </m:e>
          <m:sub>
            <m:r>
              <w:rPr>
                <w:rFonts w:ascii="Times New Roman" w:cs="Times New Roman" w:eastAsia="Times New Roman" w:hAnsi="Times New Roman"/>
                <w:b w:val="1"/>
                <w:bCs w:val="1"/>
              </w:rPr>
              <m:t xml:space="preserve">2</m:t>
            </m:r>
          </m:sub>
        </m:sSub>
        <m:r>
          <w:rPr>
            <w:rFonts w:ascii="Times New Roman" w:cs="Times New Roman" w:eastAsia="Times New Roman" w:hAnsi="Times New Roman"/>
            <w:b w:val="1"/>
            <w:bCs w:val="1"/>
          </w:rPr>
          <m:t xml:space="preserve"> * si</m:t>
        </m:r>
        <m:sSup>
          <m:sSupPr>
            <m:ctrlPr>
              <w:rPr>
                <w:rFonts w:ascii="Times New Roman" w:cs="Times New Roman" w:eastAsia="Times New Roman" w:hAnsi="Times New Roman"/>
                <w:b w:val="1"/>
                <w:bCs w:val="1"/>
              </w:rPr>
            </m:ctrlPr>
          </m:sSupPr>
          <m:e>
            <m:r>
              <w:rPr>
                <w:rFonts w:ascii="Times New Roman" w:cs="Times New Roman" w:eastAsia="Times New Roman" w:hAnsi="Times New Roman"/>
                <w:b w:val="1"/>
                <w:bCs w:val="1"/>
              </w:rPr>
              <m:t xml:space="preserve">n</m:t>
            </m:r>
          </m:e>
          <m:sup>
            <m:r>
              <w:rPr>
                <w:rFonts w:ascii="Times New Roman" w:cs="Times New Roman" w:eastAsia="Times New Roman" w:hAnsi="Times New Roman"/>
                <w:b w:val="1"/>
                <w:bCs w:val="1"/>
              </w:rPr>
              <m:t xml:space="preserve">2</m:t>
            </m:r>
          </m:sup>
        </m:sSup>
        <m:r>
          <w:rPr>
            <w:rFonts w:ascii="Times New Roman" w:cs="Times New Roman" w:eastAsia="Times New Roman" w:hAnsi="Times New Roman"/>
            <w:b w:val="1"/>
            <w:bCs w:val="1"/>
          </w:rPr>
          <m:t xml:space="preserve">(</m:t>
        </m:r>
        <m:f>
          <m:fPr>
            <m:ctrlPr>
              <w:rPr>
                <w:rFonts w:ascii="Times New Roman" w:cs="Times New Roman" w:eastAsia="Times New Roman" w:hAnsi="Times New Roman"/>
                <w:b w:val="1"/>
                <w:bCs w:val="1"/>
              </w:rPr>
            </m:ctrlPr>
          </m:fPr>
          <m:num>
            <m:r>
              <w:rPr>
                <w:rFonts w:ascii="Times New Roman" w:cs="Times New Roman" w:eastAsia="Times New Roman" w:hAnsi="Times New Roman"/>
                <w:b w:val="1"/>
                <w:bCs w:val="1"/>
              </w:rPr>
              <m:t>Δ</m:t>
            </m:r>
            <m:r>
              <w:rPr>
                <w:rFonts w:ascii="Times New Roman" w:cs="Times New Roman" w:eastAsia="Times New Roman" w:hAnsi="Times New Roman"/>
                <w:b w:val="1"/>
                <w:bCs w:val="1"/>
              </w:rPr>
              <m:t>λ</m:t>
            </m:r>
          </m:num>
          <m:den>
            <m:r>
              <w:rPr>
                <w:rFonts w:ascii="Times New Roman" w:cs="Times New Roman" w:eastAsia="Times New Roman" w:hAnsi="Times New Roman"/>
                <w:b w:val="1"/>
                <w:bCs w:val="1"/>
              </w:rPr>
              <m:t xml:space="preserve">2</m:t>
            </m:r>
          </m:den>
        </m:f>
        <m:r>
          <w:rPr>
            <w:rFonts w:ascii="Times New Roman" w:cs="Times New Roman" w:eastAsia="Times New Roman" w:hAnsi="Times New Roman"/>
            <w:b w:val="1"/>
            <w:bCs w:val="1"/>
          </w:rPr>
          <m:t xml:space="preserve">)</m:t>
        </m:r>
      </m:oMath>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b w:val="1"/>
          <w:bCs w:val="1"/>
        </w:rPr>
      </w:pPr>
      <m:oMath>
        <m:r>
          <w:rPr>
            <w:rFonts w:ascii="Times New Roman" w:cs="Times New Roman" w:eastAsia="Times New Roman" w:hAnsi="Times New Roman"/>
            <w:b w:val="1"/>
            <w:bCs w:val="1"/>
          </w:rPr>
          <m:t xml:space="preserve">c = 2 * atan(</m:t>
        </m:r>
        <m:rad>
          <m:radPr>
            <m:degHide m:val="1"/>
            <m:ctrlPr>
              <w:rPr>
                <w:rFonts w:ascii="Times New Roman" w:cs="Times New Roman" w:eastAsia="Times New Roman" w:hAnsi="Times New Roman"/>
                <w:b w:val="1"/>
                <w:bCs w:val="1"/>
              </w:rPr>
            </m:ctrlPr>
          </m:radPr>
          <m:e>
            <m:r>
              <w:rPr>
                <w:rFonts w:ascii="Times New Roman" w:cs="Times New Roman" w:eastAsia="Times New Roman" w:hAnsi="Times New Roman"/>
                <w:b w:val="1"/>
                <w:bCs w:val="1"/>
              </w:rPr>
              <m:t xml:space="preserve">a</m:t>
            </m:r>
          </m:e>
        </m:rad>
        <m:r>
          <w:rPr>
            <w:rFonts w:ascii="Times New Roman" w:cs="Times New Roman" w:eastAsia="Times New Roman" w:hAnsi="Times New Roman"/>
            <w:b w:val="1"/>
            <w:bCs w:val="1"/>
          </w:rPr>
          <m:t xml:space="preserve">, </m:t>
        </m:r>
        <m:rad>
          <m:radPr>
            <m:degHide m:val="1"/>
            <m:ctrlPr>
              <w:rPr>
                <w:rFonts w:ascii="Times New Roman" w:cs="Times New Roman" w:eastAsia="Times New Roman" w:hAnsi="Times New Roman"/>
                <w:b w:val="1"/>
                <w:bCs w:val="1"/>
              </w:rPr>
            </m:ctrlPr>
          </m:radPr>
          <m:e>
            <m:r>
              <w:rPr>
                <w:rFonts w:ascii="Times New Roman" w:cs="Times New Roman" w:eastAsia="Times New Roman" w:hAnsi="Times New Roman"/>
                <w:b w:val="1"/>
                <w:bCs w:val="1"/>
              </w:rPr>
              <m:t xml:space="preserve">1-a</m:t>
            </m:r>
          </m:e>
        </m:rad>
        <m:r>
          <w:rPr>
            <w:rFonts w:ascii="Times New Roman" w:cs="Times New Roman" w:eastAsia="Times New Roman" w:hAnsi="Times New Roman"/>
            <w:b w:val="1"/>
            <w:bCs w:val="1"/>
          </w:rPr>
          <m:t xml:space="preserve">)</m:t>
        </m:r>
      </m:oMath>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bCs w:val="1"/>
        </w:rPr>
      </w:pPr>
      <m:oMath>
        <m:r>
          <w:rPr>
            <w:rFonts w:ascii="Times New Roman" w:cs="Times New Roman" w:eastAsia="Times New Roman" w:hAnsi="Times New Roman"/>
            <w:b w:val="1"/>
            <w:bCs w:val="1"/>
          </w:rPr>
          <m:t xml:space="preserve">d = R*c</m:t>
        </m:r>
      </m:oMath>
      <w:r w:rsidDel="00000000" w:rsidR="00000000" w:rsidRPr="00000000">
        <w:rPr>
          <w:rtl w:val="0"/>
        </w:rPr>
      </w:r>
    </w:p>
    <w:p w:rsidR="00000000" w:rsidDel="00000000" w:rsidP="00000000" w:rsidRDefault="00000000" w:rsidRPr="00000000" w14:paraId="00000363">
      <w:pPr>
        <w:rPr>
          <w:b w:val="1"/>
          <w:bCs w:val="1"/>
        </w:rPr>
      </w:pPr>
      <w:r w:rsidDel="00000000" w:rsidR="00000000" w:rsidRPr="00000000">
        <w:rPr>
          <w:rtl w:val="0"/>
        </w:rPr>
      </w:r>
    </w:p>
    <w:p w:rsidR="00000000" w:rsidDel="00000000" w:rsidP="00000000" w:rsidRDefault="00000000" w:rsidRPr="00000000" w14:paraId="00000364">
      <w:pPr>
        <w:rPr>
          <w:b w:val="1"/>
          <w:bCs w:val="1"/>
        </w:rPr>
      </w:pPr>
      <w:r w:rsidDel="00000000" w:rsidR="00000000" w:rsidRPr="00000000">
        <w:rPr>
          <w:rtl w:val="0"/>
        </w:rPr>
      </w:r>
    </w:p>
    <w:p w:rsidR="00000000" w:rsidDel="00000000" w:rsidP="00000000" w:rsidRDefault="00000000" w:rsidRPr="00000000" w14:paraId="00000365">
      <w:pPr>
        <w:rPr>
          <w:b w:val="1"/>
          <w:bCs w:val="1"/>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3.8.2.2 Time Complexity Analysis</w:t>
      </w:r>
    </w:p>
    <w:p w:rsidR="00000000" w:rsidDel="00000000" w:rsidP="00000000" w:rsidRDefault="00000000" w:rsidRPr="00000000" w14:paraId="0000036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identifying every node in maps SDK, the algorithm becomes O(N), A bounding box and prefilter forces searches to be localized to within the user before the expensive algorithm is implemented efficiently keeping it O(1) relative to the total database size in practical usage</w:t>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3262313" cy="2535611"/>
                <wp:effectExtent b="0" l="0" r="0" t="0"/>
                <wp:docPr id="7" name=""/>
                <a:graphic>
                  <a:graphicData uri="http://schemas.microsoft.com/office/word/2010/wordprocessingGroup">
                    <wpg:wgp>
                      <wpg:cNvGrpSpPr/>
                      <wpg:grpSpPr>
                        <a:xfrm>
                          <a:off x="152400" y="152400"/>
                          <a:ext cx="3262313" cy="2535611"/>
                          <a:chOff x="152400" y="152400"/>
                          <a:chExt cx="6228475" cy="4838725"/>
                        </a:xfrm>
                      </wpg:grpSpPr>
                      <pic:pic>
                        <pic:nvPicPr>
                          <pic:cNvPr id="56" name="Shape 56"/>
                          <pic:cNvPicPr preferRelativeResize="0"/>
                        </pic:nvPicPr>
                        <pic:blipFill>
                          <a:blip r:embed="rId49">
                            <a:alphaModFix/>
                          </a:blip>
                          <a:stretch>
                            <a:fillRect/>
                          </a:stretch>
                        </pic:blipFill>
                        <pic:spPr>
                          <a:xfrm>
                            <a:off x="152400" y="152400"/>
                            <a:ext cx="5595299" cy="4838702"/>
                          </a:xfrm>
                          <a:prstGeom prst="rect">
                            <a:avLst/>
                          </a:prstGeom>
                          <a:noFill/>
                          <a:ln>
                            <a:noFill/>
                          </a:ln>
                        </pic:spPr>
                      </pic:pic>
                      <wps:wsp>
                        <wps:cNvCnPr/>
                        <wps:spPr>
                          <a:xfrm>
                            <a:off x="4714025" y="1380450"/>
                            <a:ext cx="0" cy="470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8" name="Shape 58"/>
                        <wps:spPr>
                          <a:xfrm>
                            <a:off x="3906175" y="980250"/>
                            <a:ext cx="2474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Nearest Shelter algorithm</w:t>
                              </w:r>
                            </w:p>
                          </w:txbxContent>
                        </wps:txbx>
                        <wps:bodyPr anchorCtr="0" anchor="t" bIns="91425" lIns="91425" spcFirstLastPara="1" rIns="91425" wrap="square" tIns="91425">
                          <a:spAutoFit/>
                        </wps:bodyPr>
                      </wps:wsp>
                      <wps:wsp>
                        <wps:cNvSpPr/>
                        <wps:cNvPr id="59" name="Shape 59"/>
                        <wps:spPr>
                          <a:xfrm>
                            <a:off x="4499275" y="1861075"/>
                            <a:ext cx="572700" cy="5214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262313" cy="2535611"/>
                <wp:effectExtent b="0" l="0" r="0" t="0"/>
                <wp:docPr id="7" name="image90.png"/>
                <a:graphic>
                  <a:graphicData uri="http://schemas.openxmlformats.org/drawingml/2006/picture">
                    <pic:pic>
                      <pic:nvPicPr>
                        <pic:cNvPr id="0" name="image90.png"/>
                        <pic:cNvPicPr preferRelativeResize="0"/>
                      </pic:nvPicPr>
                      <pic:blipFill>
                        <a:blip r:embed="rId10"/>
                        <a:srcRect/>
                        <a:stretch>
                          <a:fillRect/>
                        </a:stretch>
                      </pic:blipFill>
                      <pic:spPr>
                        <a:xfrm>
                          <a:off x="0" y="0"/>
                          <a:ext cx="3262313" cy="25356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B">
      <w:pPr>
        <w:rPr>
          <w:b w:val="1"/>
          <w:bCs w:val="1"/>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3.8.2.3 Data persistence schema</w:t>
      </w:r>
    </w:p>
    <w:p w:rsidR="00000000" w:rsidDel="00000000" w:rsidP="00000000" w:rsidRDefault="00000000" w:rsidRPr="00000000" w14:paraId="0000036D">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NoSQL object document storage: Firebase and </w:t>
      </w:r>
      <w:r w:rsidDel="00000000" w:rsidR="00000000" w:rsidRPr="00000000">
        <w:rPr>
          <w:rFonts w:ascii="Courier New" w:cs="Courier New" w:eastAsia="Courier New" w:hAnsi="Courier New"/>
          <w:rtl w:val="0"/>
        </w:rPr>
        <w:t xml:space="preserve">AsyncStorage aligns </w:t>
      </w:r>
      <w:r w:rsidDel="00000000" w:rsidR="00000000" w:rsidRPr="00000000">
        <w:rPr>
          <w:rFonts w:ascii="Times New Roman" w:cs="Times New Roman" w:eastAsia="Times New Roman" w:hAnsi="Times New Roman"/>
          <w:rtl w:val="0"/>
        </w:rPr>
        <w:t xml:space="preserve">with the offline first mandate through rapid serialization of JSON objects without SQL parsing</w:t>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110163" cy="2751626"/>
                <wp:effectExtent b="0" l="0" r="0" t="0"/>
                <wp:docPr id="5" name=""/>
                <a:graphic>
                  <a:graphicData uri="http://schemas.microsoft.com/office/word/2010/wordprocessingGroup">
                    <wpg:wgp>
                      <wpg:cNvGrpSpPr/>
                      <wpg:grpSpPr>
                        <a:xfrm>
                          <a:off x="208975" y="529400"/>
                          <a:ext cx="5110163" cy="2751626"/>
                          <a:chOff x="208975" y="529400"/>
                          <a:chExt cx="9981050" cy="5367975"/>
                        </a:xfrm>
                      </wpg:grpSpPr>
                      <wps:wsp>
                        <wps:cNvSpPr txBox="1"/>
                        <wps:cNvPr id="26" name="Shape 26"/>
                        <wps:spPr>
                          <a:xfrm>
                            <a:off x="208975" y="1233950"/>
                            <a:ext cx="2884800" cy="288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"user_id": "uuid_v4_string",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"gamification":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"current_level":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"badges_unlocked": ["scout_badge", "kit_builder"]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"preparedness_state":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"level_1_checklist": [true, true, false,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"last_updated_timestamp": 1709324000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"settings":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"offline_mode_force":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w:t>
                              </w:r>
                            </w:p>
                          </w:txbxContent>
                        </wps:txbx>
                        <wps:bodyPr anchorCtr="0" anchor="t" bIns="68450" lIns="68450" spcFirstLastPara="1" rIns="68450" wrap="square" tIns="68450">
                          <a:spAutoFit/>
                        </wps:bodyPr>
                      </wps:wsp>
                      <wps:wsp>
                        <wps:cNvSpPr txBox="1"/>
                        <wps:cNvPr id="27" name="Shape 27"/>
                        <wps:spPr>
                          <a:xfrm>
                            <a:off x="1046850" y="529400"/>
                            <a:ext cx="105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User Data</w:t>
                              </w:r>
                            </w:p>
                          </w:txbxContent>
                        </wps:txbx>
                        <wps:bodyPr anchorCtr="0" anchor="t" bIns="91425" lIns="91425" spcFirstLastPara="1" rIns="91425" wrap="square" tIns="91425">
                          <a:spAutoFit/>
                        </wps:bodyPr>
                      </wps:wsp>
                      <wps:wsp>
                        <wps:cNvSpPr txBox="1"/>
                        <wps:cNvPr id="28" name="Shape 28"/>
                        <wps:spPr>
                          <a:xfrm>
                            <a:off x="6434062" y="1233950"/>
                            <a:ext cx="2884800" cy="288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"user_id": "uuid_v4_string",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"gamification":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"current_level":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"badges_unlocked": ["scout_badge", "kit_builder"]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"preparedness_state":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"level_1_checklist": [true, true, false,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"last_updated_timestamp": 1709324000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"settings":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"offline_mode_force":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961999893188477"/>
                                  <w:vertAlign w:val="baseline"/>
                                </w:rPr>
                              </w:r>
                              <w:r w:rsidDel="00000000" w:rsidR="00000000" w:rsidRPr="00000000">
                                <w:rPr>
                                  <w:rFonts w:ascii="Consolas" w:cs="Consolas" w:eastAsia="Consolas" w:hAnsi="Consolas"/>
                                  <w:b w:val="0"/>
                                  <w:i w:val="0"/>
                                  <w:smallCaps w:val="0"/>
                                  <w:strike w:val="0"/>
                                  <w:color w:val="000000"/>
                                  <w:sz w:val="20.961999893188477"/>
                                  <w:vertAlign w:val="baseline"/>
                                </w:rPr>
                                <w:t xml:space="preserve">}</w:t>
                              </w:r>
                            </w:p>
                          </w:txbxContent>
                        </wps:txbx>
                        <wps:bodyPr anchorCtr="0" anchor="t" bIns="68450" lIns="68450" spcFirstLastPara="1" rIns="68450" wrap="square" tIns="68450">
                          <a:spAutoFit/>
                        </wps:bodyPr>
                      </wps:wsp>
                      <wps:wsp>
                        <wps:cNvSpPr txBox="1"/>
                        <wps:cNvPr id="29" name="Shape 29"/>
                        <wps:spPr>
                          <a:xfrm>
                            <a:off x="7349050" y="529400"/>
                            <a:ext cx="105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User Data</w:t>
                              </w:r>
                            </w:p>
                          </w:txbxContent>
                        </wps:txbx>
                        <wps:bodyPr anchorCtr="0" anchor="t" bIns="91425" lIns="91425" spcFirstLastPara="1" rIns="91425" wrap="square" tIns="91425">
                          <a:spAutoFit/>
                        </wps:bodyPr>
                      </wps:wsp>
                      <wps:wsp>
                        <wps:cNvCnPr/>
                        <wps:spPr>
                          <a:xfrm>
                            <a:off x="3093775" y="2674400"/>
                            <a:ext cx="3340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 name="Shape 31"/>
                        <wps:spPr>
                          <a:xfrm>
                            <a:off x="4052100" y="1962375"/>
                            <a:ext cx="11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Direct Read</w:t>
                              </w:r>
                            </w:p>
                          </w:txbxContent>
                        </wps:txbx>
                        <wps:bodyPr anchorCtr="0" anchor="t" bIns="91425" lIns="91425" spcFirstLastPara="1" rIns="91425" wrap="square" tIns="91425">
                          <a:spAutoFit/>
                        </wps:bodyPr>
                      </wps:wsp>
                      <pic:pic>
                        <pic:nvPicPr>
                          <pic:cNvPr id="32" name="Shape 32"/>
                          <pic:cNvPicPr preferRelativeResize="0"/>
                        </pic:nvPicPr>
                        <pic:blipFill>
                          <a:blip r:embed="rId50">
                            <a:alphaModFix/>
                          </a:blip>
                          <a:stretch>
                            <a:fillRect/>
                          </a:stretch>
                        </pic:blipFill>
                        <pic:spPr>
                          <a:xfrm>
                            <a:off x="1191713" y="4161575"/>
                            <a:ext cx="765075" cy="765075"/>
                          </a:xfrm>
                          <a:prstGeom prst="rect">
                            <a:avLst/>
                          </a:prstGeom>
                          <a:noFill/>
                          <a:ln>
                            <a:noFill/>
                          </a:ln>
                        </pic:spPr>
                      </pic:pic>
                      <wps:wsp>
                        <wps:cNvSpPr txBox="1"/>
                        <wps:cNvPr id="33" name="Shape 33"/>
                        <wps:spPr>
                          <a:xfrm>
                            <a:off x="5903025" y="4281000"/>
                            <a:ext cx="4287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AsyncStorage</w:t>
                              </w:r>
                            </w:p>
                          </w:txbxContent>
                        </wps:txbx>
                        <wps:bodyPr anchorCtr="0" anchor="t" bIns="91425" lIns="91425" spcFirstLastPara="1" rIns="91425" wrap="square" tIns="91425">
                          <a:spAutoFit/>
                        </wps:bodyPr>
                      </wps:wsp>
                      <wps:wsp>
                        <wps:cNvSpPr txBox="1"/>
                        <wps:cNvPr id="34" name="Shape 34"/>
                        <wps:spPr>
                          <a:xfrm>
                            <a:off x="2718650" y="5096975"/>
                            <a:ext cx="68760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40"/>
                                  <w:vertAlign w:val="baseline"/>
                                </w:rPr>
                                <w:t xml:space="preserve">Latency: 15ms: Lightning fast and less computer intensive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10163" cy="2751626"/>
                <wp:effectExtent b="0" l="0" r="0" t="0"/>
                <wp:docPr id="5" name="image87.png"/>
                <a:graphic>
                  <a:graphicData uri="http://schemas.openxmlformats.org/drawingml/2006/picture">
                    <pic:pic>
                      <pic:nvPicPr>
                        <pic:cNvPr id="0" name="image87.png"/>
                        <pic:cNvPicPr preferRelativeResize="0"/>
                      </pic:nvPicPr>
                      <pic:blipFill>
                        <a:blip r:embed="rId10"/>
                        <a:srcRect/>
                        <a:stretch>
                          <a:fillRect/>
                        </a:stretch>
                      </pic:blipFill>
                      <pic:spPr>
                        <a:xfrm>
                          <a:off x="0" y="0"/>
                          <a:ext cx="5110163" cy="27516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472113" cy="3591074"/>
                <wp:effectExtent b="0" l="0" r="0" t="0"/>
                <wp:docPr id="6" name=""/>
                <a:graphic>
                  <a:graphicData uri="http://schemas.microsoft.com/office/word/2010/wordprocessingGroup">
                    <wpg:wgp>
                      <wpg:cNvGrpSpPr/>
                      <wpg:grpSpPr>
                        <a:xfrm>
                          <a:off x="0" y="275850"/>
                          <a:ext cx="5472113" cy="3591074"/>
                          <a:chOff x="0" y="275850"/>
                          <a:chExt cx="10972800" cy="7189550"/>
                        </a:xfrm>
                      </wpg:grpSpPr>
                      <wps:wsp>
                        <wps:cNvSpPr/>
                        <wps:cNvPr id="35" name="Shape 35"/>
                        <wps:spPr>
                          <a:xfrm>
                            <a:off x="3534650" y="280625"/>
                            <a:ext cx="7353900" cy="60006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6" name="Shape 36"/>
                        <wps:spPr>
                          <a:xfrm>
                            <a:off x="8483050" y="1514575"/>
                            <a:ext cx="2206500" cy="43287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7" name="Shape 37"/>
                        <wps:spPr>
                          <a:xfrm>
                            <a:off x="-57725" y="658775"/>
                            <a:ext cx="2856000" cy="5274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38" name="Shape 38"/>
                          <pic:cNvPicPr preferRelativeResize="0"/>
                        </pic:nvPicPr>
                        <pic:blipFill>
                          <a:blip r:embed="rId51">
                            <a:alphaModFix/>
                          </a:blip>
                          <a:stretch>
                            <a:fillRect/>
                          </a:stretch>
                        </pic:blipFill>
                        <pic:spPr>
                          <a:xfrm>
                            <a:off x="251925" y="1227125"/>
                            <a:ext cx="1857375" cy="2466975"/>
                          </a:xfrm>
                          <a:prstGeom prst="rect">
                            <a:avLst/>
                          </a:prstGeom>
                          <a:noFill/>
                          <a:ln>
                            <a:noFill/>
                          </a:ln>
                        </pic:spPr>
                      </pic:pic>
                      <wps:wsp>
                        <wps:cNvSpPr/>
                        <wps:cNvPr id="39" name="Shape 39"/>
                        <wps:spPr>
                          <a:xfrm>
                            <a:off x="3814525" y="1754875"/>
                            <a:ext cx="1133100" cy="142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Parser</w:t>
                              </w:r>
                            </w:p>
                          </w:txbxContent>
                        </wps:txbx>
                        <wps:bodyPr anchorCtr="0" anchor="ctr" bIns="91425" lIns="91425" spcFirstLastPara="1" rIns="91425" wrap="square" tIns="91425">
                          <a:noAutofit/>
                        </wps:bodyPr>
                      </wps:wsp>
                      <wps:wsp>
                        <wps:cNvCnPr/>
                        <wps:spPr>
                          <a:xfrm>
                            <a:off x="2109300" y="2460613"/>
                            <a:ext cx="1705200" cy="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1" name="Shape 41"/>
                        <wps:spPr>
                          <a:xfrm>
                            <a:off x="6529950" y="447825"/>
                            <a:ext cx="5731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On Device</w:t>
                              </w:r>
                            </w:p>
                          </w:txbxContent>
                        </wps:txbx>
                        <wps:bodyPr anchorCtr="0" anchor="t" bIns="91425" lIns="91425" spcFirstLastPara="1" rIns="91425" wrap="square" tIns="91425">
                          <a:spAutoFit/>
                        </wps:bodyPr>
                      </wps:wsp>
                      <wps:wsp>
                        <wps:cNvSpPr/>
                        <wps:cNvPr id="42" name="Shape 42"/>
                        <wps:spPr>
                          <a:xfrm>
                            <a:off x="6459025" y="1746325"/>
                            <a:ext cx="1133100" cy="142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Seralizer</w:t>
                              </w:r>
                            </w:p>
                          </w:txbxContent>
                        </wps:txbx>
                        <wps:bodyPr anchorCtr="0" anchor="ctr" bIns="91425" lIns="91425" spcFirstLastPara="1" rIns="91425" wrap="square" tIns="91425">
                          <a:noAutofit/>
                        </wps:bodyPr>
                      </wps:wsp>
                      <wps:wsp>
                        <wps:cNvCnPr/>
                        <wps:spPr>
                          <a:xfrm flipH="1" rot="10800000">
                            <a:off x="4947625" y="2460775"/>
                            <a:ext cx="1511400" cy="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4" name="Shape 44"/>
                        <wps:spPr>
                          <a:xfrm>
                            <a:off x="5136775" y="2076850"/>
                            <a:ext cx="113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parsing</w:t>
                              </w:r>
                            </w:p>
                          </w:txbxContent>
                        </wps:txbx>
                        <wps:bodyPr anchorCtr="0" anchor="t" bIns="91425" lIns="91425" spcFirstLastPara="1" rIns="91425" wrap="square" tIns="91425">
                          <a:spAutoFit/>
                        </wps:bodyPr>
                      </wps:wsp>
                      <wps:wsp>
                        <wps:cNvSpPr/>
                        <wps:cNvPr id="45" name="Shape 45"/>
                        <wps:spPr>
                          <a:xfrm>
                            <a:off x="8721075" y="1754875"/>
                            <a:ext cx="1133100" cy="142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Async Storage</w:t>
                              </w:r>
                            </w:p>
                          </w:txbxContent>
                        </wps:txbx>
                        <wps:bodyPr anchorCtr="0" anchor="ctr" bIns="91425" lIns="91425" spcFirstLastPara="1" rIns="91425" wrap="square" tIns="91425">
                          <a:noAutofit/>
                        </wps:bodyPr>
                      </wps:wsp>
                      <wps:wsp>
                        <wps:cNvCnPr/>
                        <wps:spPr>
                          <a:xfrm>
                            <a:off x="7592125" y="2460625"/>
                            <a:ext cx="1128900" cy="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7" name="Shape 47"/>
                        <wps:spPr>
                          <a:xfrm>
                            <a:off x="8483100" y="3523588"/>
                            <a:ext cx="2489700" cy="203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"user_id": "uuid_v4_string",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"gamification":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"current_level":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"badges_unlocked": ["scout_badge", "kit_builder"]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"preparedness_state":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"level_1_checklist": [true, true, false,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"last_updated_timestamp": 1709324000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"settings":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"offline_mode_force":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w:t>
                              </w:r>
                            </w:p>
                          </w:txbxContent>
                        </wps:txbx>
                        <wps:bodyPr anchorCtr="0" anchor="t" bIns="91425" lIns="91425" spcFirstLastPara="1" rIns="91425" wrap="square" tIns="91425">
                          <a:spAutoFit/>
                        </wps:bodyPr>
                      </wps:wsp>
                      <wpg:graphicFrame>
                        <wpg:xfrm>
                          <a:off x="214188" y="3950300"/>
                          <a:ext cx="3000000" cy="3000000"/>
                        </wpg:xfrm>
                        <a:graphic>
                          <a:graphicData uri="http://schemas.openxmlformats.org/drawingml/2006/table">
                            <a:tbl>
                              <a:tblPr>
                                <a:noFill/>
                                <a:tableStyleId>{CB970A17-0E53-42DD-B6EB-B3D6555C159F}</a:tableStyleId>
                              </a:tblPr>
                              <a:tblGrid>
                                <a:gridCol w="672875"/>
                                <a:gridCol w="694225"/>
                                <a:gridCol w="565750"/>
                              </a:tblGrid>
                              <a:tr h="197625">
                                <a:tc>
                                  <a:txBody>
                                    <a:bodyPr/>
                                    <a:lstStyle/>
                                    <a:p>
                                      <a:pPr indent="0" lvl="0" marL="0" rtl="0" algn="l">
                                        <a:spcBef>
                                          <a:spcPts val="0"/>
                                        </a:spcBef>
                                        <a:spcAft>
                                          <a:spcPts val="0"/>
                                        </a:spcAft>
                                        <a:buNone/>
                                      </a:pPr>
                                      <a:r>
                                        <a:t/>
                                      </a:r>
                                      <a:endParaRPr b="1" sz="1100">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t/>
                                      </a:r>
                                      <a:endParaRPr sz="1100">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t/>
                                      </a:r>
                                      <a:endParaRPr sz="1100">
                                        <a:latin typeface="Times New Roman"/>
                                        <a:ea typeface="Times New Roman"/>
                                        <a:cs typeface="Times New Roman"/>
                                        <a:sym typeface="Times New Roman"/>
                                      </a:endParaRPr>
                                    </a:p>
                                  </a:txBody>
                                  <a:tcPr marT="63500" marB="63500" marR="63500" marL="63500"/>
                                </a:tc>
                              </a:tr>
                              <a:tr h="197625">
                                <a:tc>
                                  <a:txBody>
                                    <a:bodyPr/>
                                    <a:lstStyle/>
                                    <a:p>
                                      <a:pPr indent="0" lvl="0" marL="0" rtl="0" algn="l">
                                        <a:spcBef>
                                          <a:spcPts val="0"/>
                                        </a:spcBef>
                                        <a:spcAft>
                                          <a:spcPts val="0"/>
                                        </a:spcAft>
                                        <a:buNone/>
                                      </a:pPr>
                                      <a:r>
                                        <a:t/>
                                      </a:r>
                                      <a:endParaRPr b="1" sz="1100">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t/>
                                      </a:r>
                                      <a:endParaRPr sz="1100">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t/>
                                      </a:r>
                                      <a:endParaRPr sz="1100">
                                        <a:latin typeface="Times New Roman"/>
                                        <a:ea typeface="Times New Roman"/>
                                        <a:cs typeface="Times New Roman"/>
                                        <a:sym typeface="Times New Roman"/>
                                      </a:endParaRPr>
                                    </a:p>
                                  </a:txBody>
                                  <a:tcPr marT="63500" marB="63500" marR="63500" marL="63500"/>
                                </a:tc>
                              </a:tr>
                              <a:tr h="197625">
                                <a:tc>
                                  <a:txBody>
                                    <a:bodyPr/>
                                    <a:lstStyle/>
                                    <a:p>
                                      <a:pPr indent="0" lvl="0" marL="0" rtl="0" algn="l">
                                        <a:spcBef>
                                          <a:spcPts val="0"/>
                                        </a:spcBef>
                                        <a:spcAft>
                                          <a:spcPts val="0"/>
                                        </a:spcAft>
                                        <a:buNone/>
                                      </a:pPr>
                                      <a:r>
                                        <a:t/>
                                      </a:r>
                                      <a:endParaRPr b="1" sz="1100">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t/>
                                      </a:r>
                                      <a:endParaRPr sz="1100">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t/>
                                      </a:r>
                                      <a:endParaRPr sz="1100">
                                        <a:latin typeface="Times New Roman"/>
                                        <a:ea typeface="Times New Roman"/>
                                        <a:cs typeface="Times New Roman"/>
                                        <a:sym typeface="Times New Roman"/>
                                      </a:endParaRPr>
                                    </a:p>
                                  </a:txBody>
                                  <a:tcPr marT="63500" marB="63500" marR="63500" marL="63500"/>
                                </a:tc>
                              </a:tr>
                              <a:tr h="197625">
                                <a:tc>
                                  <a:txBody>
                                    <a:bodyPr/>
                                    <a:lstStyle/>
                                    <a:p>
                                      <a:pPr indent="0" lvl="0" marL="0" rtl="0" algn="l">
                                        <a:spcBef>
                                          <a:spcPts val="0"/>
                                        </a:spcBef>
                                        <a:spcAft>
                                          <a:spcPts val="0"/>
                                        </a:spcAft>
                                        <a:buNone/>
                                      </a:pPr>
                                      <a:r>
                                        <a:t/>
                                      </a:r>
                                      <a:endParaRPr b="1" sz="1100">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t/>
                                      </a:r>
                                      <a:endParaRPr sz="1100">
                                        <a:latin typeface="Times New Roman"/>
                                        <a:ea typeface="Times New Roman"/>
                                        <a:cs typeface="Times New Roman"/>
                                        <a:sym typeface="Times New Roman"/>
                                      </a:endParaRPr>
                                    </a:p>
                                  </a:txBody>
                                  <a:tcPr marT="63500" marB="63500" marR="63500" marL="63500"/>
                                </a:tc>
                                <a:tc>
                                  <a:txBody>
                                    <a:bodyPr/>
                                    <a:lstStyle/>
                                    <a:p>
                                      <a:pPr indent="0" lvl="0" marL="0" rtl="0" algn="l">
                                        <a:spcBef>
                                          <a:spcPts val="0"/>
                                        </a:spcBef>
                                        <a:spcAft>
                                          <a:spcPts val="0"/>
                                        </a:spcAft>
                                        <a:buNone/>
                                      </a:pPr>
                                      <a:r>
                                        <a:t/>
                                      </a:r>
                                      <a:endParaRPr sz="1100">
                                        <a:latin typeface="Times New Roman"/>
                                        <a:ea typeface="Times New Roman"/>
                                        <a:cs typeface="Times New Roman"/>
                                        <a:sym typeface="Times New Roman"/>
                                      </a:endParaRPr>
                                    </a:p>
                                  </a:txBody>
                                  <a:tcPr marT="63500" marB="63500" marR="63500" marL="63500"/>
                                </a:tc>
                              </a:tr>
                            </a:tbl>
                          </a:graphicData>
                        </a:graphic>
                      </wpg:graphicFrame>
                      <wps:wsp>
                        <wps:cNvSpPr txBox="1"/>
                        <wps:cNvPr id="49" name="Shape 49"/>
                        <wps:spPr>
                          <a:xfrm>
                            <a:off x="2290750" y="6480200"/>
                            <a:ext cx="7353900" cy="98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52"/>
                                  <w:vertAlign w:val="baseline"/>
                                </w:rPr>
                                <w:t xml:space="preserve">Latency: 30ms: </w:t>
                              </w:r>
                              <w:r w:rsidDel="00000000" w:rsidR="00000000" w:rsidRPr="00000000">
                                <w:rPr>
                                  <w:rFonts w:ascii="Arial" w:cs="Arial" w:eastAsia="Arial" w:hAnsi="Arial"/>
                                  <w:b w:val="1"/>
                                  <w:i w:val="0"/>
                                  <w:smallCaps w:val="0"/>
                                  <w:strike w:val="0"/>
                                  <w:color w:val="000000"/>
                                  <w:sz w:val="52"/>
                                  <w:vertAlign w:val="baseline"/>
                                </w:rPr>
                                <w:t xml:space="preserve">Relatively</w:t>
                              </w:r>
                              <w:r w:rsidDel="00000000" w:rsidR="00000000" w:rsidRPr="00000000">
                                <w:rPr>
                                  <w:rFonts w:ascii="Arial" w:cs="Arial" w:eastAsia="Arial" w:hAnsi="Arial"/>
                                  <w:b w:val="1"/>
                                  <w:i w:val="0"/>
                                  <w:smallCaps w:val="0"/>
                                  <w:strike w:val="0"/>
                                  <w:color w:val="000000"/>
                                  <w:sz w:val="52"/>
                                  <w:vertAlign w:val="baseline"/>
                                </w:rPr>
                                <w:t xml:space="preserve"> Slower &amp; more compute intensive</w:t>
                              </w:r>
                            </w:p>
                          </w:txbxContent>
                        </wps:txbx>
                        <wps:bodyPr anchorCtr="0" anchor="t" bIns="91425" lIns="91425" spcFirstLastPara="1" rIns="91425" wrap="square" tIns="91425">
                          <a:spAutoFit/>
                        </wps:bodyPr>
                      </wps:wsp>
                      <wps:wsp>
                        <wps:cNvCnPr/>
                        <wps:spPr>
                          <a:xfrm flipH="1" rot="10800000">
                            <a:off x="2171400" y="4539538"/>
                            <a:ext cx="6311700" cy="1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1" name="Shape 51"/>
                        <wps:spPr>
                          <a:xfrm>
                            <a:off x="7592150" y="2076850"/>
                            <a:ext cx="952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Serialize</w:t>
                              </w:r>
                            </w:p>
                          </w:txbxContent>
                        </wps:txbx>
                        <wps:bodyPr anchorCtr="0" anchor="t" bIns="91425" lIns="91425" spcFirstLastPara="1" rIns="91425" wrap="square" tIns="91425">
                          <a:spAutoFit/>
                        </wps:bodyPr>
                      </wps:wsp>
                      <wps:wsp>
                        <wps:cNvSpPr txBox="1"/>
                        <wps:cNvPr id="52" name="Shape 52"/>
                        <wps:spPr>
                          <a:xfrm>
                            <a:off x="5113200" y="4072025"/>
                            <a:ext cx="74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15ms</w:t>
                              </w:r>
                            </w:p>
                          </w:txbxContent>
                        </wps:txbx>
                        <wps:bodyPr anchorCtr="0" anchor="t" bIns="91425" lIns="91425" spcFirstLastPara="1" rIns="91425" wrap="square" tIns="91425">
                          <a:spAutoFit/>
                        </wps:bodyPr>
                      </wps:wsp>
                      <wps:wsp>
                        <wps:cNvSpPr txBox="1"/>
                        <wps:cNvPr id="53" name="Shape 53"/>
                        <wps:spPr>
                          <a:xfrm>
                            <a:off x="7695050" y="4081925"/>
                            <a:ext cx="74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15ms</w:t>
                              </w:r>
                            </w:p>
                          </w:txbxContent>
                        </wps:txbx>
                        <wps:bodyPr anchorCtr="0" anchor="t" bIns="91425" lIns="91425" spcFirstLastPara="1" rIns="91425" wrap="square" tIns="91425">
                          <a:spAutoFit/>
                        </wps:bodyPr>
                      </wps:wsp>
                      <wps:wsp>
                        <wps:cNvCnPr/>
                        <wps:spPr>
                          <a:xfrm>
                            <a:off x="5485200" y="2459825"/>
                            <a:ext cx="1200" cy="161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068250" y="2477050"/>
                            <a:ext cx="0" cy="160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72113" cy="3591074"/>
                <wp:effectExtent b="0" l="0" r="0" t="0"/>
                <wp:docPr id="6" name="image89.png"/>
                <a:graphic>
                  <a:graphicData uri="http://schemas.openxmlformats.org/drawingml/2006/picture">
                    <pic:pic>
                      <pic:nvPicPr>
                        <pic:cNvPr id="0" name="image89.png"/>
                        <pic:cNvPicPr preferRelativeResize="0"/>
                      </pic:nvPicPr>
                      <pic:blipFill>
                        <a:blip r:embed="rId10"/>
                        <a:srcRect/>
                        <a:stretch>
                          <a:fillRect/>
                        </a:stretch>
                      </pic:blipFill>
                      <pic:spPr>
                        <a:xfrm>
                          <a:off x="0" y="0"/>
                          <a:ext cx="5472113" cy="35910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2">
      <w:pPr>
        <w:spacing w:after="240" w:before="240" w:lineRule="auto"/>
        <w:rPr>
          <w:rFonts w:ascii="Times New Roman" w:cs="Times New Roman" w:eastAsia="Times New Roman" w:hAnsi="Times New Roman"/>
        </w:rPr>
      </w:pPr>
      <w:r w:rsidDel="00000000" w:rsidR="00000000" w:rsidRPr="00000000">
        <w:rPr>
          <w:rtl w:val="0"/>
        </w:rPr>
      </w:r>
    </w:p>
    <w:tbl>
      <w:tblPr>
        <w:tblStyle w:val="Table34"/>
        <w:tblW w:w="8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5550"/>
        <w:tblGridChange w:id="0">
          <w:tblGrid>
            <w:gridCol w:w="2805"/>
            <w:gridCol w:w="555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Document Meta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Word count</w:t>
            </w:r>
          </w:p>
          <w:p w:rsidR="00000000" w:rsidDel="00000000" w:rsidP="00000000" w:rsidRDefault="00000000" w:rsidRPr="00000000" w14:paraId="00000376">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1989/2000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0900" cy="1181100"/>
                  <wp:effectExtent b="0" l="0" r="0" t="0"/>
                  <wp:docPr id="14"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390900" cy="118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9">
      <w:pPr>
        <w:pStyle w:val="Heading1"/>
        <w:rPr>
          <w:rFonts w:ascii="Times New Roman" w:cs="Times New Roman" w:eastAsia="Times New Roman" w:hAnsi="Times New Roman"/>
        </w:rPr>
      </w:pPr>
      <w:bookmarkStart w:colFirst="0" w:colLast="0" w:name="_j58x0dzb2xd3" w:id="56"/>
      <w:bookmarkEnd w:id="56"/>
      <w:r w:rsidDel="00000000" w:rsidR="00000000" w:rsidRPr="00000000">
        <w:rPr>
          <w:rFonts w:ascii="Times New Roman" w:cs="Times New Roman" w:eastAsia="Times New Roman" w:hAnsi="Times New Roman"/>
          <w:rtl w:val="0"/>
        </w:rPr>
        <w:t xml:space="preserve">4. Feature prototype</w:t>
      </w:r>
    </w:p>
    <w:p w:rsidR="00000000" w:rsidDel="00000000" w:rsidP="00000000" w:rsidRDefault="00000000" w:rsidRPr="00000000" w14:paraId="0000037A">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9jn7ycesb30p" w:id="57"/>
      <w:bookmarkEnd w:id="57"/>
      <w:r w:rsidDel="00000000" w:rsidR="00000000" w:rsidRPr="00000000">
        <w:rPr>
          <w:rFonts w:ascii="Times New Roman" w:cs="Times New Roman" w:eastAsia="Times New Roman" w:hAnsi="Times New Roman"/>
          <w:b w:val="1"/>
          <w:bCs w:val="1"/>
          <w:color w:val="000000"/>
          <w:rtl w:val="0"/>
        </w:rPr>
        <w:t xml:space="preserve">4.1 Initial High Fidelity Wireframe</w:t>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skipped implementing the low and medium fidelity wireframe and straight to a high fidelity wireframe due to the advent of modern UI tooling like Figma. Allow for rapid UI builds and iteration negating the traditionally associated handdrawn low fidelity wireframing</w:t>
      </w: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Overview of the entire UI and its corresponding screens</w:t>
      </w:r>
      <w:r w:rsidDel="00000000" w:rsidR="00000000" w:rsidRPr="00000000">
        <w:rPr>
          <w:rtl w:val="0"/>
        </w:rPr>
      </w:r>
    </w:p>
    <w:p w:rsidR="00000000" w:rsidDel="00000000" w:rsidP="00000000" w:rsidRDefault="00000000" w:rsidRPr="00000000" w14:paraId="00000381">
      <w:pPr>
        <w:pStyle w:val="Heading4"/>
        <w:keepNext w:val="0"/>
        <w:keepLines w:val="0"/>
        <w:spacing w:after="40" w:before="240" w:lineRule="auto"/>
        <w:rPr>
          <w:rFonts w:ascii="Times New Roman" w:cs="Times New Roman" w:eastAsia="Times New Roman" w:hAnsi="Times New Roman"/>
          <w:color w:val="000000"/>
        </w:rPr>
      </w:pPr>
      <w:bookmarkStart w:colFirst="0" w:colLast="0" w:name="_y2ibprxnwb" w:id="58"/>
      <w:bookmarkEnd w:id="58"/>
      <w:r w:rsidDel="00000000" w:rsidR="00000000" w:rsidRPr="00000000">
        <w:rPr>
          <w:rFonts w:ascii="Times New Roman" w:cs="Times New Roman" w:eastAsia="Times New Roman" w:hAnsi="Times New Roman"/>
          <w:color w:val="000000"/>
        </w:rPr>
        <w:drawing>
          <wp:inline distB="114300" distT="114300" distL="114300" distR="114300">
            <wp:extent cx="5943600" cy="3124200"/>
            <wp:effectExtent b="0" l="0" r="0" t="0"/>
            <wp:docPr id="35"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Total Satisfaction review</w:t>
      </w:r>
    </w:p>
    <w:p w:rsidR="00000000" w:rsidDel="00000000" w:rsidP="00000000" w:rsidRDefault="00000000" w:rsidRPr="00000000" w14:paraId="0000038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total satisfaction review consists of 20 participants who rate each User experience and feedback on each of their aesthetics, readability, lack of cognitive overload and ease of use</w:t>
      </w:r>
    </w:p>
    <w:p w:rsidR="00000000" w:rsidDel="00000000" w:rsidP="00000000" w:rsidRDefault="00000000" w:rsidRPr="00000000" w14:paraId="00000385">
      <w:pPr>
        <w:rPr>
          <w:rFonts w:ascii="Times New Roman" w:cs="Times New Roman" w:eastAsia="Times New Roman" w:hAnsi="Times New Roman"/>
          <w:b w:val="1"/>
          <w:bCs w:val="1"/>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38E">
      <w:pPr>
        <w:rPr>
          <w:rFonts w:ascii="Times New Roman" w:cs="Times New Roman" w:eastAsia="Times New Roman" w:hAnsi="Times New Roman"/>
          <w:b w:val="1"/>
          <w:bCs w:val="1"/>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3063" cy="3628430"/>
                  <wp:effectExtent b="0" l="0" r="0" t="0"/>
                  <wp:docPr id="76"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1643063" cy="36284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no signal, and offline centric features kick in, an alert will appear if user is on the real time updates screen</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alerts don't appear on other screen to reduce cognitive overload</w:t>
            </w:r>
          </w:p>
        </w:tc>
      </w:tr>
    </w:tbl>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943600" cy="3810000"/>
                <wp:effectExtent b="0" l="0" r="0" t="0"/>
                <wp:docPr id="12" name=""/>
                <a:graphic>
                  <a:graphicData uri="http://schemas.microsoft.com/office/word/2010/wordprocessingGroup">
                    <wpg:wgp>
                      <wpg:cNvGrpSpPr/>
                      <wpg:grpSpPr>
                        <a:xfrm>
                          <a:off x="172225" y="707200"/>
                          <a:ext cx="5943600" cy="3810000"/>
                          <a:chOff x="172225" y="707200"/>
                          <a:chExt cx="8486775" cy="5429250"/>
                        </a:xfrm>
                      </wpg:grpSpPr>
                      <pic:pic>
                        <pic:nvPicPr>
                          <pic:cNvPr id="111" name="Shape 111"/>
                          <pic:cNvPicPr preferRelativeResize="0"/>
                        </pic:nvPicPr>
                        <pic:blipFill>
                          <a:blip r:embed="rId55">
                            <a:alphaModFix/>
                          </a:blip>
                          <a:stretch>
                            <a:fillRect/>
                          </a:stretch>
                        </pic:blipFill>
                        <pic:spPr>
                          <a:xfrm>
                            <a:off x="172225" y="707200"/>
                            <a:ext cx="8486775" cy="5429250"/>
                          </a:xfrm>
                          <a:prstGeom prst="rect">
                            <a:avLst/>
                          </a:prstGeom>
                          <a:noFill/>
                          <a:ln>
                            <a:noFill/>
                          </a:ln>
                        </pic:spPr>
                      </pic:pic>
                      <wps:wsp>
                        <wps:cNvSpPr/>
                        <wps:cNvPr id="112" name="Shape 112"/>
                        <wps:spPr>
                          <a:xfrm>
                            <a:off x="2238950" y="4794900"/>
                            <a:ext cx="1238400" cy="3963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3" name="Shape 113"/>
                        <wps:spPr>
                          <a:xfrm>
                            <a:off x="4897775" y="4848225"/>
                            <a:ext cx="1238400" cy="3963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810000"/>
                <wp:effectExtent b="0" l="0" r="0" t="0"/>
                <wp:docPr id="12" name="image108.png"/>
                <a:graphic>
                  <a:graphicData uri="http://schemas.openxmlformats.org/drawingml/2006/picture">
                    <pic:pic>
                      <pic:nvPicPr>
                        <pic:cNvPr id="0" name="image108.png"/>
                        <pic:cNvPicPr preferRelativeResize="0"/>
                      </pic:nvPicPr>
                      <pic:blipFill>
                        <a:blip r:embed="rId10"/>
                        <a:srcRect/>
                        <a:stretch>
                          <a:fillRect/>
                        </a:stretch>
                      </pic:blipFill>
                      <pic:spPr>
                        <a:xfrm>
                          <a:off x="0" y="0"/>
                          <a:ext cx="5943600" cy="3810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b w:val="1"/>
          <w:bCs w:val="1"/>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39D">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initial warning screen to indicate that this is not a replacement for emergency services to avoid trivialization, followed by the select language screen: We should not assume a person’s default operating language</w:t>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55"/>
        <w:gridCol w:w="3105"/>
        <w:tblGridChange w:id="0">
          <w:tblGrid>
            <w:gridCol w:w="6255"/>
            <w:gridCol w:w="3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Gamification features:</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Inspired by duolingo’s user interface, this map is a fun way to show preparedness progression, motivating users to finish all their preparedness tasks</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30502" cy="3300413"/>
                  <wp:effectExtent b="0" l="0" r="0" t="0"/>
                  <wp:docPr id="51"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1530502" cy="33004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6">
      <w:pPr>
        <w:rPr>
          <w:rFonts w:ascii="Times New Roman" w:cs="Times New Roman" w:eastAsia="Times New Roman" w:hAnsi="Times New Roman"/>
          <w:b w:val="1"/>
          <w:bCs w:val="1"/>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r>
    </w:tbl>
    <w:p w:rsidR="00000000" w:rsidDel="00000000" w:rsidP="00000000" w:rsidRDefault="00000000" w:rsidRPr="00000000" w14:paraId="000003AF">
      <w:pPr>
        <w:rPr>
          <w:rFonts w:ascii="Times New Roman" w:cs="Times New Roman" w:eastAsia="Times New Roman" w:hAnsi="Times New Roman"/>
          <w:b w:val="1"/>
          <w:bCs w:val="1"/>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Quizzes: Most Critical Checklists</w:t>
            </w:r>
          </w:p>
          <w:p w:rsidR="00000000" w:rsidDel="00000000" w:rsidP="00000000" w:rsidRDefault="00000000" w:rsidRPr="00000000" w14:paraId="000003B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The tasks where it is the most important will have pictogram and graphics to engage the user, thus inducing motivation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438400" cy="5330237"/>
                  <wp:effectExtent b="0" l="0" r="0" t="0"/>
                  <wp:docPr id="20" name="image20.png"/>
                  <a:graphic>
                    <a:graphicData uri="http://schemas.openxmlformats.org/drawingml/2006/picture">
                      <pic:pic>
                        <pic:nvPicPr>
                          <pic:cNvPr id="0" name="image20.png"/>
                          <pic:cNvPicPr preferRelativeResize="0"/>
                        </pic:nvPicPr>
                        <pic:blipFill>
                          <a:blip r:embed="rId57"/>
                          <a:srcRect b="1130" l="1916" r="0" t="0"/>
                          <a:stretch>
                            <a:fillRect/>
                          </a:stretch>
                        </pic:blipFill>
                        <pic:spPr>
                          <a:xfrm>
                            <a:off x="0" y="0"/>
                            <a:ext cx="2438400" cy="53302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b w:val="1"/>
          <w:bCs w:val="1"/>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b w:val="1"/>
          <w:bCs w:val="1"/>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Quizzes: Medium priority Tasks</w:t>
            </w:r>
          </w:p>
          <w:p w:rsidR="00000000" w:rsidDel="00000000" w:rsidP="00000000" w:rsidRDefault="00000000" w:rsidRPr="00000000" w14:paraId="000003C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Tasks in medium priority comes after tasks in high priority, this means that i would need to remove the pictogram to reduce cognitive overload now that motivation is less of a factor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486025" cy="5391150"/>
                  <wp:effectExtent b="0" l="0" r="0" t="0"/>
                  <wp:docPr id="82"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2486025" cy="5391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b w:val="1"/>
          <w:bCs w:val="1"/>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r>
    </w:tbl>
    <w:p w:rsidR="00000000" w:rsidDel="00000000" w:rsidP="00000000" w:rsidRDefault="00000000" w:rsidRPr="00000000" w14:paraId="000003CE">
      <w:pPr>
        <w:rPr>
          <w:rFonts w:ascii="Times New Roman" w:cs="Times New Roman" w:eastAsia="Times New Roman" w:hAnsi="Times New Roman"/>
          <w:b w:val="1"/>
          <w:bCs w:val="1"/>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Quizzes: Low priority Tasks</w:t>
            </w:r>
          </w:p>
          <w:p w:rsidR="00000000" w:rsidDel="00000000" w:rsidP="00000000" w:rsidRDefault="00000000" w:rsidRPr="00000000" w14:paraId="000003D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Tasks in low priority come after tasks in medium priority, it is more of an exhaustive list. Motivation is well underway here and cognitive overload will be minimal as the tasks is truncated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476500" cy="5391150"/>
                  <wp:effectExtent b="0" l="0" r="0" t="0"/>
                  <wp:docPr id="40"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2476500" cy="5391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3">
      <w:pPr>
        <w:rPr>
          <w:rFonts w:ascii="Times New Roman" w:cs="Times New Roman" w:eastAsia="Times New Roman" w:hAnsi="Times New Roman"/>
          <w:b w:val="1"/>
          <w:bCs w:val="1"/>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r>
    </w:tbl>
    <w:p w:rsidR="00000000" w:rsidDel="00000000" w:rsidP="00000000" w:rsidRDefault="00000000" w:rsidRPr="00000000" w14:paraId="000003DC">
      <w:pPr>
        <w:rPr>
          <w:rFonts w:ascii="Times New Roman" w:cs="Times New Roman" w:eastAsia="Times New Roman" w:hAnsi="Times New Roman"/>
          <w:b w:val="1"/>
          <w:bCs w:val="1"/>
          <w:color w:val="000000"/>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pStyle w:val="Heading3"/>
              <w:keepNext w:val="0"/>
              <w:keepLines w:val="0"/>
              <w:spacing w:after="40" w:before="240" w:lineRule="auto"/>
              <w:jc w:val="center"/>
              <w:rPr>
                <w:rFonts w:ascii="Times New Roman" w:cs="Times New Roman" w:eastAsia="Times New Roman" w:hAnsi="Times New Roman"/>
                <w:b w:val="1"/>
                <w:bCs w:val="1"/>
                <w:sz w:val="28"/>
                <w:szCs w:val="28"/>
              </w:rPr>
            </w:pPr>
            <w:bookmarkStart w:colFirst="0" w:colLast="0" w:name="_9ul8ezjqms7c" w:id="59"/>
            <w:bookmarkEnd w:id="59"/>
            <w:r w:rsidDel="00000000" w:rsidR="00000000" w:rsidRPr="00000000">
              <w:rPr>
                <w:rFonts w:ascii="Times New Roman" w:cs="Times New Roman" w:eastAsia="Times New Roman" w:hAnsi="Times New Roman"/>
                <w:b w:val="1"/>
                <w:bCs w:val="1"/>
                <w:color w:val="000000"/>
              </w:rPr>
              <mc:AlternateContent>
                <mc:Choice Requires="wpg">
                  <w:drawing>
                    <wp:inline distB="114300" distT="114300" distL="114300" distR="114300">
                      <wp:extent cx="5248275" cy="5381625"/>
                      <wp:effectExtent b="0" l="0" r="0" t="0"/>
                      <wp:docPr id="1" name=""/>
                      <a:graphic>
                        <a:graphicData uri="http://schemas.microsoft.com/office/word/2010/wordprocessingGroup">
                          <wpg:wgp>
                            <wpg:cNvGrpSpPr/>
                            <wpg:grpSpPr>
                              <a:xfrm>
                                <a:off x="152400" y="152400"/>
                                <a:ext cx="5248275" cy="5381625"/>
                                <a:chOff x="152400" y="152400"/>
                                <a:chExt cx="5229225" cy="5362575"/>
                              </a:xfrm>
                            </wpg:grpSpPr>
                            <pic:pic>
                              <pic:nvPicPr>
                                <pic:cNvPr id="2" name="Shape 2"/>
                                <pic:cNvPicPr preferRelativeResize="0"/>
                              </pic:nvPicPr>
                              <pic:blipFill>
                                <a:blip r:embed="rId60">
                                  <a:alphaModFix/>
                                </a:blip>
                                <a:stretch>
                                  <a:fillRect/>
                                </a:stretch>
                              </pic:blipFill>
                              <pic:spPr>
                                <a:xfrm>
                                  <a:off x="152400" y="152400"/>
                                  <a:ext cx="5229225" cy="5362575"/>
                                </a:xfrm>
                                <a:prstGeom prst="rect">
                                  <a:avLst/>
                                </a:prstGeom>
                                <a:noFill/>
                                <a:ln>
                                  <a:noFill/>
                                </a:ln>
                              </pic:spPr>
                            </pic:pic>
                            <wps:wsp>
                              <wps:cNvSpPr/>
                              <wps:cNvPr id="3" name="Shape 3"/>
                              <wps:spPr>
                                <a:xfrm>
                                  <a:off x="2060625" y="3249450"/>
                                  <a:ext cx="1069800" cy="3468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248275" cy="5381625"/>
                      <wp:effectExtent b="0" l="0" r="0" t="0"/>
                      <wp:docPr id="1" name="image79.png"/>
                      <a:graphic>
                        <a:graphicData uri="http://schemas.openxmlformats.org/drawingml/2006/picture">
                          <pic:pic>
                            <pic:nvPicPr>
                              <pic:cNvPr id="0" name="image79.png"/>
                              <pic:cNvPicPr preferRelativeResize="0"/>
                            </pic:nvPicPr>
                            <pic:blipFill>
                              <a:blip r:embed="rId10"/>
                              <a:srcRect/>
                              <a:stretch>
                                <a:fillRect/>
                              </a:stretch>
                            </pic:blipFill>
                            <pic:spPr>
                              <a:xfrm>
                                <a:off x="0" y="0"/>
                                <a:ext cx="5248275" cy="5381625"/>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home screen dashboard, if the user clicks on the real time updates, it will reveal a log of updates while hiding the other buttons</w:t>
              <w:br w:type="textWrapping"/>
              <w:t xml:space="preserve">This is to reduce cognitive overload</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status element remains persistent even with the transitions as it is high priority information</w:t>
            </w:r>
          </w:p>
        </w:tc>
      </w:tr>
    </w:tbl>
    <w:p w:rsidR="00000000" w:rsidDel="00000000" w:rsidP="00000000" w:rsidRDefault="00000000" w:rsidRPr="00000000" w14:paraId="000003E1">
      <w:pPr>
        <w:rPr>
          <w:rFonts w:ascii="Times New Roman" w:cs="Times New Roman" w:eastAsia="Times New Roman" w:hAnsi="Times New Roman"/>
          <w:b w:val="1"/>
          <w:bCs w:val="1"/>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r>
    </w:tbl>
    <w:p w:rsidR="00000000" w:rsidDel="00000000" w:rsidP="00000000" w:rsidRDefault="00000000" w:rsidRPr="00000000" w14:paraId="000003EA">
      <w:pPr>
        <w:rPr>
          <w:rFonts w:ascii="Times New Roman" w:cs="Times New Roman" w:eastAsia="Times New Roman" w:hAnsi="Times New Roman"/>
          <w:b w:val="1"/>
          <w:bCs w:val="1"/>
          <w:color w:val="000000"/>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905500" cy="5381625"/>
                <wp:effectExtent b="0" l="0" r="0" t="0"/>
                <wp:docPr id="10" name=""/>
                <a:graphic>
                  <a:graphicData uri="http://schemas.microsoft.com/office/word/2010/wordprocessingGroup">
                    <wpg:wgp>
                      <wpg:cNvGrpSpPr/>
                      <wpg:grpSpPr>
                        <a:xfrm>
                          <a:off x="294300" y="310925"/>
                          <a:ext cx="5905500" cy="5381625"/>
                          <a:chOff x="294300" y="310925"/>
                          <a:chExt cx="5890800" cy="5362575"/>
                        </a:xfrm>
                      </wpg:grpSpPr>
                      <pic:pic>
                        <pic:nvPicPr>
                          <pic:cNvPr id="70" name="Shape 70"/>
                          <pic:cNvPicPr preferRelativeResize="0"/>
                        </pic:nvPicPr>
                        <pic:blipFill>
                          <a:blip r:embed="rId61">
                            <a:alphaModFix/>
                          </a:blip>
                          <a:stretch>
                            <a:fillRect/>
                          </a:stretch>
                        </pic:blipFill>
                        <pic:spPr>
                          <a:xfrm>
                            <a:off x="3699075" y="310925"/>
                            <a:ext cx="2486025" cy="5362575"/>
                          </a:xfrm>
                          <a:prstGeom prst="rect">
                            <a:avLst/>
                          </a:prstGeom>
                          <a:noFill/>
                          <a:ln>
                            <a:noFill/>
                          </a:ln>
                        </pic:spPr>
                      </pic:pic>
                      <pic:pic>
                        <pic:nvPicPr>
                          <pic:cNvPr id="6" name="Shape 6"/>
                          <pic:cNvPicPr preferRelativeResize="0"/>
                        </pic:nvPicPr>
                        <pic:blipFill>
                          <a:blip r:embed="rId62">
                            <a:alphaModFix/>
                          </a:blip>
                          <a:stretch>
                            <a:fillRect/>
                          </a:stretch>
                        </pic:blipFill>
                        <pic:spPr>
                          <a:xfrm>
                            <a:off x="294300" y="310925"/>
                            <a:ext cx="2466975" cy="5362575"/>
                          </a:xfrm>
                          <a:prstGeom prst="rect">
                            <a:avLst/>
                          </a:prstGeom>
                          <a:noFill/>
                          <a:ln>
                            <a:noFill/>
                          </a:ln>
                        </pic:spPr>
                      </pic:pic>
                      <wps:wsp>
                        <wps:cNvSpPr/>
                        <wps:cNvPr id="8" name="Shape 8"/>
                        <wps:spPr>
                          <a:xfrm>
                            <a:off x="2575775" y="3764600"/>
                            <a:ext cx="1248300" cy="3270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05500" cy="5381625"/>
                <wp:effectExtent b="0" l="0" r="0" t="0"/>
                <wp:docPr id="10" name="image93.png"/>
                <a:graphic>
                  <a:graphicData uri="http://schemas.openxmlformats.org/drawingml/2006/picture">
                    <pic:pic>
                      <pic:nvPicPr>
                        <pic:cNvPr id="0" name="image93.png"/>
                        <pic:cNvPicPr preferRelativeResize="0"/>
                      </pic:nvPicPr>
                      <pic:blipFill>
                        <a:blip r:embed="rId10"/>
                        <a:srcRect/>
                        <a:stretch>
                          <a:fillRect/>
                        </a:stretch>
                      </pic:blipFill>
                      <pic:spPr>
                        <a:xfrm>
                          <a:off x="0" y="0"/>
                          <a:ext cx="5905500" cy="5381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b w:val="1"/>
          <w:bCs w:val="1"/>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905500" cy="5262788"/>
                <wp:effectExtent b="0" l="0" r="0" t="0"/>
                <wp:docPr id="3" name=""/>
                <a:graphic>
                  <a:graphicData uri="http://schemas.microsoft.com/office/word/2010/wordprocessingGroup">
                    <wpg:wgp>
                      <wpg:cNvGrpSpPr/>
                      <wpg:grpSpPr>
                        <a:xfrm>
                          <a:off x="294300" y="310925"/>
                          <a:ext cx="5905500" cy="5262788"/>
                          <a:chOff x="294300" y="310925"/>
                          <a:chExt cx="6015800" cy="5362575"/>
                        </a:xfrm>
                      </wpg:grpSpPr>
                      <pic:pic>
                        <pic:nvPicPr>
                          <pic:cNvPr id="6" name="Shape 6"/>
                          <pic:cNvPicPr preferRelativeResize="0"/>
                        </pic:nvPicPr>
                        <pic:blipFill>
                          <a:blip r:embed="rId62">
                            <a:alphaModFix/>
                          </a:blip>
                          <a:stretch>
                            <a:fillRect/>
                          </a:stretch>
                        </pic:blipFill>
                        <pic:spPr>
                          <a:xfrm>
                            <a:off x="294300" y="310925"/>
                            <a:ext cx="2466975" cy="5362575"/>
                          </a:xfrm>
                          <a:prstGeom prst="rect">
                            <a:avLst/>
                          </a:prstGeom>
                          <a:noFill/>
                          <a:ln>
                            <a:noFill/>
                          </a:ln>
                        </pic:spPr>
                      </pic:pic>
                      <pic:pic>
                        <pic:nvPicPr>
                          <pic:cNvPr id="7" name="Shape 7"/>
                          <pic:cNvPicPr preferRelativeResize="0"/>
                        </pic:nvPicPr>
                        <pic:blipFill>
                          <a:blip r:embed="rId63">
                            <a:alphaModFix/>
                          </a:blip>
                          <a:stretch>
                            <a:fillRect/>
                          </a:stretch>
                        </pic:blipFill>
                        <pic:spPr>
                          <a:xfrm>
                            <a:off x="3824075" y="310925"/>
                            <a:ext cx="2486025" cy="5362575"/>
                          </a:xfrm>
                          <a:prstGeom prst="rect">
                            <a:avLst/>
                          </a:prstGeom>
                          <a:noFill/>
                          <a:ln>
                            <a:noFill/>
                          </a:ln>
                        </pic:spPr>
                      </pic:pic>
                      <wps:wsp>
                        <wps:cNvSpPr/>
                        <wps:cNvPr id="8" name="Shape 8"/>
                        <wps:spPr>
                          <a:xfrm>
                            <a:off x="1258175" y="3774500"/>
                            <a:ext cx="2912700" cy="3270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05500" cy="5262788"/>
                <wp:effectExtent b="0" l="0" r="0" t="0"/>
                <wp:docPr id="3" name="image81.png"/>
                <a:graphic>
                  <a:graphicData uri="http://schemas.openxmlformats.org/drawingml/2006/picture">
                    <pic:pic>
                      <pic:nvPicPr>
                        <pic:cNvPr id="0" name="image81.png"/>
                        <pic:cNvPicPr preferRelativeResize="0"/>
                      </pic:nvPicPr>
                      <pic:blipFill>
                        <a:blip r:embed="rId10"/>
                        <a:srcRect/>
                        <a:stretch>
                          <a:fillRect/>
                        </a:stretch>
                      </pic:blipFill>
                      <pic:spPr>
                        <a:xfrm>
                          <a:off x="0" y="0"/>
                          <a:ext cx="5905500" cy="52627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the option to select between elevation map and shelter map</w:t>
      </w:r>
    </w:p>
    <w:p w:rsidR="00000000" w:rsidDel="00000000" w:rsidP="00000000" w:rsidRDefault="00000000" w:rsidRPr="00000000" w14:paraId="000003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Elevation map is especially useful for floods,tsunamis, while shelter maps is useful for disasters like earthquakes, storms</w:t>
      </w: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b w:val="1"/>
          <w:bCs w:val="1"/>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40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06">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ye89u42ef3kp" w:id="60"/>
      <w:bookmarkEnd w:id="60"/>
      <w:r w:rsidDel="00000000" w:rsidR="00000000" w:rsidRPr="00000000">
        <w:rPr>
          <w:rtl w:val="0"/>
        </w:rPr>
      </w:r>
    </w:p>
    <w:p w:rsidR="00000000" w:rsidDel="00000000" w:rsidP="00000000" w:rsidRDefault="00000000" w:rsidRPr="00000000" w14:paraId="00000407">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pcb7n19i8t58" w:id="61"/>
      <w:bookmarkEnd w:id="61"/>
      <w:r w:rsidDel="00000000" w:rsidR="00000000" w:rsidRPr="00000000">
        <w:rPr>
          <w:rtl w:val="0"/>
        </w:rPr>
      </w:r>
    </w:p>
    <w:p w:rsidR="00000000" w:rsidDel="00000000" w:rsidP="00000000" w:rsidRDefault="00000000" w:rsidRPr="00000000" w14:paraId="00000408">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siekq229yw20" w:id="62"/>
      <w:bookmarkEnd w:id="62"/>
      <w:r w:rsidDel="00000000" w:rsidR="00000000" w:rsidRPr="00000000">
        <w:rPr>
          <w:rFonts w:ascii="Times New Roman" w:cs="Times New Roman" w:eastAsia="Times New Roman" w:hAnsi="Times New Roman"/>
          <w:b w:val="1"/>
          <w:bCs w:val="1"/>
          <w:color w:val="000000"/>
          <w:rtl w:val="0"/>
        </w:rPr>
        <w:t xml:space="preserve">4.4 Ixd Audit</w:t>
      </w:r>
    </w:p>
    <w:p w:rsidR="00000000" w:rsidDel="00000000" w:rsidP="00000000" w:rsidRDefault="00000000" w:rsidRPr="00000000" w14:paraId="000004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pStyle w:val="Heading4"/>
        <w:keepNext w:val="0"/>
        <w:keepLines w:val="0"/>
        <w:spacing w:after="40" w:before="240" w:lineRule="auto"/>
        <w:rPr>
          <w:rFonts w:ascii="Times New Roman" w:cs="Times New Roman" w:eastAsia="Times New Roman" w:hAnsi="Times New Roman"/>
          <w:color w:val="000000"/>
        </w:rPr>
      </w:pPr>
      <w:bookmarkStart w:colFirst="0" w:colLast="0" w:name="_bzdl66abzvht" w:id="63"/>
      <w:bookmarkEnd w:id="63"/>
      <w:r w:rsidDel="00000000" w:rsidR="00000000" w:rsidRPr="00000000">
        <w:rPr>
          <w:rFonts w:ascii="Times New Roman" w:cs="Times New Roman" w:eastAsia="Times New Roman" w:hAnsi="Times New Roman"/>
          <w:color w:val="000000"/>
          <w:rtl w:val="0"/>
        </w:rPr>
        <w:t xml:space="preserve">4.4.1 KLM (Keystroke Level Management) Audit</w:t>
      </w:r>
    </w:p>
    <w:p w:rsidR="00000000" w:rsidDel="00000000" w:rsidP="00000000" w:rsidRDefault="00000000" w:rsidRPr="00000000" w14:paraId="000004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KLMS takes a chance at predicting the average time for a user to complete a task, this KLM analysis takes the average time it takes for the user to click on certain buttons and perform an operation. </w:t>
      </w:r>
    </w:p>
    <w:p w:rsidR="00000000" w:rsidDel="00000000" w:rsidP="00000000" w:rsidRDefault="00000000" w:rsidRPr="00000000" w14:paraId="000004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took place over 1 week, with some 10 different participants </w:t>
      </w:r>
    </w:p>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819400"/>
                  <wp:effectExtent b="0" l="0" r="0" t="0"/>
                  <wp:docPr id="70"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2838450" cy="281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51"/>
              <w:tblW w:w="4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350"/>
              <w:gridCol w:w="1485"/>
              <w:tblGridChange w:id="0">
                <w:tblGrid>
                  <w:gridCol w:w="1620"/>
                  <w:gridCol w:w="1350"/>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1.52s</w:t>
                  </w:r>
                </w:p>
              </w:tc>
            </w:tr>
          </w:tbl>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88562" cy="2357438"/>
                  <wp:effectExtent b="0" l="0" r="0" t="0"/>
                  <wp:docPr id="89"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1088562" cy="2357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Selecting options</w:t>
            </w:r>
          </w:p>
          <w:p w:rsidR="00000000" w:rsidDel="00000000" w:rsidP="00000000" w:rsidRDefault="00000000" w:rsidRPr="00000000" w14:paraId="0000041B">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53"/>
              <w:tblW w:w="6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995"/>
              <w:gridCol w:w="1800"/>
              <w:tblGridChange w:id="0">
                <w:tblGrid>
                  <w:gridCol w:w="2385"/>
                  <w:gridCol w:w="199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2.8s</w:t>
                  </w:r>
                </w:p>
              </w:tc>
            </w:tr>
          </w:tbl>
          <w:p w:rsidR="00000000" w:rsidDel="00000000" w:rsidP="00000000" w:rsidRDefault="00000000" w:rsidRPr="00000000" w14:paraId="0000042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Clicking proceed</w:t>
            </w:r>
          </w:p>
          <w:p w:rsidR="00000000" w:rsidDel="00000000" w:rsidP="00000000" w:rsidRDefault="00000000" w:rsidRPr="00000000" w14:paraId="00000425">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54"/>
              <w:tblW w:w="6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8.3333333333335"/>
              <w:gridCol w:w="2298.3333333333335"/>
              <w:gridCol w:w="2298.3333333333335"/>
              <w:tblGridChange w:id="0">
                <w:tblGrid>
                  <w:gridCol w:w="2298.3333333333335"/>
                  <w:gridCol w:w="2298.3333333333335"/>
                  <w:gridCol w:w="2298.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Iphone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Samsung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1.1s</w:t>
                  </w:r>
                </w:p>
              </w:tc>
            </w:tr>
          </w:tbl>
          <w:p w:rsidR="00000000" w:rsidDel="00000000" w:rsidP="00000000" w:rsidRDefault="00000000" w:rsidRPr="00000000" w14:paraId="0000042C">
            <w:pPr>
              <w:widowControl w:val="0"/>
              <w:spacing w:line="240" w:lineRule="auto"/>
              <w:rPr>
                <w:rFonts w:ascii="Times New Roman" w:cs="Times New Roman" w:eastAsia="Times New Roman" w:hAnsi="Times New Roman"/>
                <w:b w:val="1"/>
                <w:bCs w:val="1"/>
              </w:rPr>
            </w:pPr>
            <w:r w:rsidDel="00000000" w:rsidR="00000000" w:rsidRPr="00000000">
              <w:rPr>
                <w:rtl w:val="0"/>
              </w:rPr>
            </w:r>
          </w:p>
        </w:tc>
      </w:tr>
    </w:tbl>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Pr>
              <w:drawing>
                <wp:inline distB="114300" distT="114300" distL="114300" distR="114300">
                  <wp:extent cx="1304925" cy="2857500"/>
                  <wp:effectExtent b="0" l="0" r="0" t="0"/>
                  <wp:docPr id="63" name="image20.png"/>
                  <a:graphic>
                    <a:graphicData uri="http://schemas.openxmlformats.org/drawingml/2006/picture">
                      <pic:pic>
                        <pic:nvPicPr>
                          <pic:cNvPr id="0" name="image20.png"/>
                          <pic:cNvPicPr preferRelativeResize="0"/>
                        </pic:nvPicPr>
                        <pic:blipFill>
                          <a:blip r:embed="rId57"/>
                          <a:srcRect b="1130" l="1916" r="0" t="0"/>
                          <a:stretch>
                            <a:fillRect/>
                          </a:stretch>
                        </pic:blipFill>
                        <pic:spPr>
                          <a:xfrm>
                            <a:off x="0" y="0"/>
                            <a:ext cx="1304925"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Selecting options</w:t>
            </w:r>
          </w:p>
          <w:p w:rsidR="00000000" w:rsidDel="00000000" w:rsidP="00000000" w:rsidRDefault="00000000" w:rsidRPr="00000000" w14:paraId="00000430">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56"/>
              <w:tblW w:w="6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995"/>
              <w:gridCol w:w="1800"/>
              <w:tblGridChange w:id="0">
                <w:tblGrid>
                  <w:gridCol w:w="2385"/>
                  <w:gridCol w:w="199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1.01s</w:t>
                  </w:r>
                </w:p>
              </w:tc>
            </w:tr>
          </w:tbl>
          <w:p w:rsidR="00000000" w:rsidDel="00000000" w:rsidP="00000000" w:rsidRDefault="00000000" w:rsidRPr="00000000" w14:paraId="0000043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Clicking “Ready to move on?”</w:t>
            </w:r>
          </w:p>
          <w:p w:rsidR="00000000" w:rsidDel="00000000" w:rsidP="00000000" w:rsidRDefault="00000000" w:rsidRPr="00000000" w14:paraId="00000439">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57"/>
              <w:tblW w:w="6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8.3333333333335"/>
              <w:gridCol w:w="2298.3333333333335"/>
              <w:gridCol w:w="2298.3333333333335"/>
              <w:tblGridChange w:id="0">
                <w:tblGrid>
                  <w:gridCol w:w="2298.3333333333335"/>
                  <w:gridCol w:w="2298.3333333333335"/>
                  <w:gridCol w:w="2298.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Iphone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Samsung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1.1s</w:t>
                  </w:r>
                </w:p>
              </w:tc>
            </w:tr>
          </w:tbl>
          <w:p w:rsidR="00000000" w:rsidDel="00000000" w:rsidP="00000000" w:rsidRDefault="00000000" w:rsidRPr="00000000" w14:paraId="00000440">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41">
            <w:pPr>
              <w:widowControl w:val="0"/>
              <w:spacing w:line="240" w:lineRule="auto"/>
              <w:rPr>
                <w:rFonts w:ascii="Times New Roman" w:cs="Times New Roman" w:eastAsia="Times New Roman" w:hAnsi="Times New Roman"/>
                <w:b w:val="1"/>
                <w:bCs w:val="1"/>
              </w:rPr>
            </w:pPr>
            <w:r w:rsidDel="00000000" w:rsidR="00000000" w:rsidRPr="00000000">
              <w:rPr>
                <w:rtl w:val="0"/>
              </w:rPr>
            </w:r>
          </w:p>
        </w:tc>
      </w:tr>
    </w:tbl>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tl w:val="0"/>
        </w:rPr>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Pr>
              <w:drawing>
                <wp:inline distB="114300" distT="114300" distL="114300" distR="114300">
                  <wp:extent cx="1304925" cy="2844800"/>
                  <wp:effectExtent b="0" l="0" r="0" t="0"/>
                  <wp:docPr id="79"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1304925" cy="284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Selecting options</w:t>
            </w:r>
          </w:p>
          <w:p w:rsidR="00000000" w:rsidDel="00000000" w:rsidP="00000000" w:rsidRDefault="00000000" w:rsidRPr="00000000" w14:paraId="00000445">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59"/>
              <w:tblW w:w="6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995"/>
              <w:gridCol w:w="1800"/>
              <w:tblGridChange w:id="0">
                <w:tblGrid>
                  <w:gridCol w:w="2385"/>
                  <w:gridCol w:w="199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1.01s</w:t>
                  </w:r>
                </w:p>
              </w:tc>
            </w:tr>
          </w:tbl>
          <w:p w:rsidR="00000000" w:rsidDel="00000000" w:rsidP="00000000" w:rsidRDefault="00000000" w:rsidRPr="00000000" w14:paraId="0000044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Clicking “Ready to move on?”</w:t>
            </w:r>
          </w:p>
          <w:p w:rsidR="00000000" w:rsidDel="00000000" w:rsidP="00000000" w:rsidRDefault="00000000" w:rsidRPr="00000000" w14:paraId="0000044E">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60"/>
              <w:tblW w:w="6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8.3333333333335"/>
              <w:gridCol w:w="2298.3333333333335"/>
              <w:gridCol w:w="2298.3333333333335"/>
              <w:tblGridChange w:id="0">
                <w:tblGrid>
                  <w:gridCol w:w="2298.3333333333335"/>
                  <w:gridCol w:w="2298.3333333333335"/>
                  <w:gridCol w:w="2298.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Iphone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Samsung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1.1s</w:t>
                  </w:r>
                </w:p>
              </w:tc>
            </w:tr>
          </w:tbl>
          <w:p w:rsidR="00000000" w:rsidDel="00000000" w:rsidP="00000000" w:rsidRDefault="00000000" w:rsidRPr="00000000" w14:paraId="00000455">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56">
            <w:pPr>
              <w:widowControl w:val="0"/>
              <w:spacing w:line="240" w:lineRule="auto"/>
              <w:rPr>
                <w:rFonts w:ascii="Times New Roman" w:cs="Times New Roman" w:eastAsia="Times New Roman" w:hAnsi="Times New Roman"/>
                <w:b w:val="1"/>
                <w:bCs w:val="1"/>
              </w:rPr>
            </w:pPr>
            <w:r w:rsidDel="00000000" w:rsidR="00000000" w:rsidRPr="00000000">
              <w:rPr>
                <w:rtl w:val="0"/>
              </w:rPr>
            </w:r>
          </w:p>
        </w:tc>
      </w:tr>
    </w:tbl>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Pr>
              <w:drawing>
                <wp:inline distB="114300" distT="114300" distL="114300" distR="114300">
                  <wp:extent cx="1304925" cy="2857500"/>
                  <wp:effectExtent b="0" l="0" r="0" t="0"/>
                  <wp:docPr id="85"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1304925"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Selecting options</w:t>
            </w:r>
          </w:p>
          <w:p w:rsidR="00000000" w:rsidDel="00000000" w:rsidP="00000000" w:rsidRDefault="00000000" w:rsidRPr="00000000" w14:paraId="0000045A">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62"/>
              <w:tblW w:w="6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995"/>
              <w:gridCol w:w="1800"/>
              <w:tblGridChange w:id="0">
                <w:tblGrid>
                  <w:gridCol w:w="2385"/>
                  <w:gridCol w:w="199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2.25s</w:t>
                  </w:r>
                </w:p>
              </w:tc>
            </w:tr>
          </w:tbl>
          <w:p w:rsidR="00000000" w:rsidDel="00000000" w:rsidP="00000000" w:rsidRDefault="00000000" w:rsidRPr="00000000" w14:paraId="0000046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Clicking “Ready to move on?”</w:t>
            </w:r>
          </w:p>
          <w:p w:rsidR="00000000" w:rsidDel="00000000" w:rsidP="00000000" w:rsidRDefault="00000000" w:rsidRPr="00000000" w14:paraId="00000463">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63"/>
              <w:tblW w:w="6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8.3333333333335"/>
              <w:gridCol w:w="2298.3333333333335"/>
              <w:gridCol w:w="2298.3333333333335"/>
              <w:tblGridChange w:id="0">
                <w:tblGrid>
                  <w:gridCol w:w="2298.3333333333335"/>
                  <w:gridCol w:w="2298.3333333333335"/>
                  <w:gridCol w:w="2298.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Iphone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Samsung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1.2s</w:t>
                  </w:r>
                </w:p>
              </w:tc>
            </w:tr>
          </w:tbl>
          <w:p w:rsidR="00000000" w:rsidDel="00000000" w:rsidP="00000000" w:rsidRDefault="00000000" w:rsidRPr="00000000" w14:paraId="0000046A">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6B">
            <w:pPr>
              <w:widowControl w:val="0"/>
              <w:spacing w:line="240" w:lineRule="auto"/>
              <w:rPr>
                <w:rFonts w:ascii="Times New Roman" w:cs="Times New Roman" w:eastAsia="Times New Roman" w:hAnsi="Times New Roman"/>
                <w:b w:val="1"/>
                <w:bCs w:val="1"/>
              </w:rPr>
            </w:pPr>
            <w:r w:rsidDel="00000000" w:rsidR="00000000" w:rsidRPr="00000000">
              <w:rPr>
                <w:rtl w:val="0"/>
              </w:rPr>
            </w:r>
          </w:p>
        </w:tc>
      </w:tr>
    </w:tbl>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7035"/>
        <w:tblGridChange w:id="0">
          <w:tblGrid>
            <w:gridCol w:w="2325"/>
            <w:gridCol w:w="7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pStyle w:val="Heading4"/>
              <w:keepNext w:val="0"/>
              <w:keepLines w:val="0"/>
              <w:spacing w:after="40" w:before="240" w:lineRule="auto"/>
              <w:rPr>
                <w:rFonts w:ascii="Times New Roman" w:cs="Times New Roman" w:eastAsia="Times New Roman" w:hAnsi="Times New Roman"/>
              </w:rPr>
            </w:pPr>
            <w:bookmarkStart w:colFirst="0" w:colLast="0" w:name="_x46139h0p995" w:id="64"/>
            <w:bookmarkEnd w:id="64"/>
            <w:r w:rsidDel="00000000" w:rsidR="00000000" w:rsidRPr="00000000">
              <w:rPr>
                <w:rFonts w:ascii="Times New Roman" w:cs="Times New Roman" w:eastAsia="Times New Roman" w:hAnsi="Times New Roman"/>
                <w:color w:val="000000"/>
              </w:rPr>
              <w:drawing>
                <wp:inline distB="114300" distT="114300" distL="114300" distR="114300">
                  <wp:extent cx="1309625" cy="2847332"/>
                  <wp:effectExtent b="0" l="0" r="0" t="0"/>
                  <wp:docPr id="61" name="image41.png"/>
                  <a:graphic>
                    <a:graphicData uri="http://schemas.openxmlformats.org/drawingml/2006/picture">
                      <pic:pic>
                        <pic:nvPicPr>
                          <pic:cNvPr id="0" name="image41.png"/>
                          <pic:cNvPicPr preferRelativeResize="0"/>
                        </pic:nvPicPr>
                        <pic:blipFill>
                          <a:blip r:embed="rId68"/>
                          <a:srcRect b="0" l="0" r="53476" t="0"/>
                          <a:stretch>
                            <a:fillRect/>
                          </a:stretch>
                        </pic:blipFill>
                        <pic:spPr>
                          <a:xfrm>
                            <a:off x="0" y="0"/>
                            <a:ext cx="1309625" cy="284733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Clicking on back</w:t>
            </w:r>
          </w:p>
          <w:p w:rsidR="00000000" w:rsidDel="00000000" w:rsidP="00000000" w:rsidRDefault="00000000" w:rsidRPr="00000000" w14:paraId="0000046F">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65"/>
              <w:tblW w:w="6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995"/>
              <w:gridCol w:w="1800"/>
              <w:tblGridChange w:id="0">
                <w:tblGrid>
                  <w:gridCol w:w="2385"/>
                  <w:gridCol w:w="199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0.98s</w:t>
                  </w:r>
                </w:p>
              </w:tc>
            </w:tr>
          </w:tbl>
          <w:p w:rsidR="00000000" w:rsidDel="00000000" w:rsidP="00000000" w:rsidRDefault="00000000" w:rsidRPr="00000000" w14:paraId="0000047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78">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79">
            <w:pPr>
              <w:widowControl w:val="0"/>
              <w:spacing w:line="240" w:lineRule="auto"/>
              <w:rPr>
                <w:rFonts w:ascii="Times New Roman" w:cs="Times New Roman" w:eastAsia="Times New Roman" w:hAnsi="Times New Roman"/>
                <w:b w:val="1"/>
                <w:bCs w:val="1"/>
              </w:rPr>
            </w:pPr>
            <w:r w:rsidDel="00000000" w:rsidR="00000000" w:rsidRPr="00000000">
              <w:rPr>
                <w:rtl w:val="0"/>
              </w:rPr>
            </w:r>
          </w:p>
        </w:tc>
      </w:tr>
    </w:tbl>
    <w:p w:rsidR="00000000" w:rsidDel="00000000" w:rsidP="00000000" w:rsidRDefault="00000000" w:rsidRPr="00000000" w14:paraId="0000047A">
      <w:pPr>
        <w:pStyle w:val="Heading4"/>
        <w:keepNext w:val="0"/>
        <w:keepLines w:val="0"/>
        <w:spacing w:after="40" w:before="240" w:lineRule="auto"/>
        <w:rPr>
          <w:rFonts w:ascii="Times New Roman" w:cs="Times New Roman" w:eastAsia="Times New Roman" w:hAnsi="Times New Roman"/>
          <w:color w:val="000000"/>
        </w:rPr>
      </w:pPr>
      <w:bookmarkStart w:colFirst="0" w:colLast="0" w:name="_m51p40i44znd" w:id="65"/>
      <w:bookmarkEnd w:id="65"/>
      <w:r w:rsidDel="00000000" w:rsidR="00000000" w:rsidRPr="00000000">
        <w:rPr>
          <w:rtl w:val="0"/>
        </w:rPr>
      </w:r>
    </w:p>
    <w:p w:rsidR="00000000" w:rsidDel="00000000" w:rsidP="00000000" w:rsidRDefault="00000000" w:rsidRPr="00000000" w14:paraId="0000047B">
      <w:pPr>
        <w:pStyle w:val="Heading4"/>
        <w:keepNext w:val="0"/>
        <w:keepLines w:val="0"/>
        <w:spacing w:after="40" w:before="240" w:lineRule="auto"/>
        <w:rPr>
          <w:rFonts w:ascii="Times New Roman" w:cs="Times New Roman" w:eastAsia="Times New Roman" w:hAnsi="Times New Roman"/>
          <w:color w:val="000000"/>
        </w:rPr>
      </w:pPr>
      <w:bookmarkStart w:colFirst="0" w:colLast="0" w:name="_8umsqjm6uhip" w:id="66"/>
      <w:bookmarkEnd w:id="66"/>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tl w:val="0"/>
        </w:rPr>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6360"/>
        <w:tblGridChange w:id="0">
          <w:tblGrid>
            <w:gridCol w:w="3000"/>
            <w:gridCol w:w="6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pStyle w:val="Heading4"/>
              <w:keepNext w:val="0"/>
              <w:keepLines w:val="0"/>
              <w:spacing w:after="40" w:before="240" w:lineRule="auto"/>
              <w:rPr>
                <w:rFonts w:ascii="Times New Roman" w:cs="Times New Roman" w:eastAsia="Times New Roman" w:hAnsi="Times New Roman"/>
              </w:rPr>
            </w:pPr>
            <w:bookmarkStart w:colFirst="0" w:colLast="0" w:name="_pjsvq18b9nnp" w:id="67"/>
            <w:bookmarkEnd w:id="67"/>
            <w:r w:rsidDel="00000000" w:rsidR="00000000" w:rsidRPr="00000000">
              <w:rPr>
                <w:rFonts w:ascii="Times New Roman" w:cs="Times New Roman" w:eastAsia="Times New Roman" w:hAnsi="Times New Roman"/>
              </w:rPr>
              <w:drawing>
                <wp:inline distB="114300" distT="114300" distL="114300" distR="114300">
                  <wp:extent cx="1771650" cy="3924300"/>
                  <wp:effectExtent b="0" l="0" r="0" t="0"/>
                  <wp:docPr id="16"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1771650" cy="392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Clicking on elevation map</w:t>
            </w:r>
          </w:p>
          <w:p w:rsidR="00000000" w:rsidDel="00000000" w:rsidP="00000000" w:rsidRDefault="00000000" w:rsidRPr="00000000" w14:paraId="0000047F">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67"/>
              <w:tblW w:w="6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995"/>
              <w:gridCol w:w="1800"/>
              <w:tblGridChange w:id="0">
                <w:tblGrid>
                  <w:gridCol w:w="2385"/>
                  <w:gridCol w:w="199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2s</w:t>
                  </w:r>
                </w:p>
              </w:tc>
            </w:tr>
          </w:tbl>
          <w:p w:rsidR="00000000" w:rsidDel="00000000" w:rsidP="00000000" w:rsidRDefault="00000000" w:rsidRPr="00000000" w14:paraId="0000048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Clicking on shelters map</w:t>
            </w:r>
          </w:p>
          <w:p w:rsidR="00000000" w:rsidDel="00000000" w:rsidP="00000000" w:rsidRDefault="00000000" w:rsidRPr="00000000" w14:paraId="00000488">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68"/>
              <w:tblW w:w="6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082.5"/>
              <w:gridCol w:w="2082.5"/>
              <w:tblGridChange w:id="0">
                <w:tblGrid>
                  <w:gridCol w:w="1995"/>
                  <w:gridCol w:w="2082.5"/>
                  <w:gridCol w:w="20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1.23s</w:t>
                  </w:r>
                </w:p>
              </w:tc>
            </w:tr>
          </w:tbl>
          <w:p w:rsidR="00000000" w:rsidDel="00000000" w:rsidP="00000000" w:rsidRDefault="00000000" w:rsidRPr="00000000" w14:paraId="0000048F">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90">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9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Clicking on Preparation </w:t>
            </w:r>
          </w:p>
          <w:p w:rsidR="00000000" w:rsidDel="00000000" w:rsidP="00000000" w:rsidRDefault="00000000" w:rsidRPr="00000000" w14:paraId="00000492">
            <w:pPr>
              <w:widowControl w:val="0"/>
              <w:spacing w:line="240" w:lineRule="auto"/>
              <w:rPr>
                <w:rFonts w:ascii="Times New Roman" w:cs="Times New Roman" w:eastAsia="Times New Roman" w:hAnsi="Times New Roman"/>
                <w:b w:val="1"/>
                <w:bCs w:val="1"/>
              </w:rPr>
            </w:pPr>
            <w:r w:rsidDel="00000000" w:rsidR="00000000" w:rsidRPr="00000000">
              <w:rPr>
                <w:rtl w:val="0"/>
              </w:rPr>
            </w:r>
          </w:p>
          <w:tbl>
            <w:tblPr>
              <w:tblStyle w:val="Table69"/>
              <w:tblW w:w="6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082.5"/>
              <w:gridCol w:w="2082.5"/>
              <w:tblGridChange w:id="0">
                <w:tblGrid>
                  <w:gridCol w:w="1995"/>
                  <w:gridCol w:w="2082.5"/>
                  <w:gridCol w:w="20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click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1.2s</w:t>
                  </w:r>
                </w:p>
              </w:tc>
            </w:tr>
          </w:tbl>
          <w:p w:rsidR="00000000" w:rsidDel="00000000" w:rsidP="00000000" w:rsidRDefault="00000000" w:rsidRPr="00000000" w14:paraId="00000499">
            <w:pPr>
              <w:widowControl w:val="0"/>
              <w:spacing w:line="240" w:lineRule="auto"/>
              <w:rPr>
                <w:rFonts w:ascii="Times New Roman" w:cs="Times New Roman" w:eastAsia="Times New Roman" w:hAnsi="Times New Roman"/>
                <w:b w:val="1"/>
                <w:bCs w:val="1"/>
              </w:rPr>
            </w:pPr>
            <w:r w:rsidDel="00000000" w:rsidR="00000000" w:rsidRPr="00000000">
              <w:rPr>
                <w:rtl w:val="0"/>
              </w:rPr>
            </w:r>
          </w:p>
        </w:tc>
      </w:tr>
    </w:tbl>
    <w:p w:rsidR="00000000" w:rsidDel="00000000" w:rsidP="00000000" w:rsidRDefault="00000000" w:rsidRPr="00000000" w14:paraId="0000049A">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v19kr5f3dv80" w:id="68"/>
      <w:bookmarkEnd w:id="68"/>
      <w:r w:rsidDel="00000000" w:rsidR="00000000" w:rsidRPr="00000000">
        <w:rPr>
          <w:rtl w:val="0"/>
        </w:rPr>
      </w:r>
    </w:p>
    <w:p w:rsidR="00000000" w:rsidDel="00000000" w:rsidP="00000000" w:rsidRDefault="00000000" w:rsidRPr="00000000" w14:paraId="0000049B">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wtzvqln95sc" w:id="69"/>
      <w:bookmarkEnd w:id="69"/>
      <w:r w:rsidDel="00000000" w:rsidR="00000000" w:rsidRPr="00000000">
        <w:rPr>
          <w:rtl w:val="0"/>
        </w:rPr>
      </w:r>
    </w:p>
    <w:p w:rsidR="00000000" w:rsidDel="00000000" w:rsidP="00000000" w:rsidRDefault="00000000" w:rsidRPr="00000000" w14:paraId="0000049C">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3523aj10oear" w:id="70"/>
      <w:bookmarkEnd w:id="70"/>
      <w:r w:rsidDel="00000000" w:rsidR="00000000" w:rsidRPr="00000000">
        <w:rPr>
          <w:rtl w:val="0"/>
        </w:rPr>
      </w:r>
    </w:p>
    <w:p w:rsidR="00000000" w:rsidDel="00000000" w:rsidP="00000000" w:rsidRDefault="00000000" w:rsidRPr="00000000" w14:paraId="0000049D">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idq14ifuaxmb" w:id="71"/>
      <w:bookmarkEnd w:id="71"/>
      <w:r w:rsidDel="00000000" w:rsidR="00000000" w:rsidRPr="00000000">
        <w:rPr>
          <w:rtl w:val="0"/>
        </w:rPr>
      </w:r>
    </w:p>
    <w:p w:rsidR="00000000" w:rsidDel="00000000" w:rsidP="00000000" w:rsidRDefault="00000000" w:rsidRPr="00000000" w14:paraId="0000049E">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9ktlhw1vqaod" w:id="72"/>
      <w:bookmarkEnd w:id="72"/>
      <w:r w:rsidDel="00000000" w:rsidR="00000000" w:rsidRPr="00000000">
        <w:rPr>
          <w:rtl w:val="0"/>
        </w:rPr>
      </w:r>
    </w:p>
    <w:p w:rsidR="00000000" w:rsidDel="00000000" w:rsidP="00000000" w:rsidRDefault="00000000" w:rsidRPr="00000000" w14:paraId="0000049F">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9njfzez9qj71" w:id="73"/>
      <w:bookmarkEnd w:id="73"/>
      <w:r w:rsidDel="00000000" w:rsidR="00000000" w:rsidRPr="00000000">
        <w:rPr>
          <w:rtl w:val="0"/>
        </w:rPr>
      </w:r>
    </w:p>
    <w:p w:rsidR="00000000" w:rsidDel="00000000" w:rsidP="00000000" w:rsidRDefault="00000000" w:rsidRPr="00000000" w14:paraId="000004A0">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d3kd3flcggr7" w:id="74"/>
      <w:bookmarkEnd w:id="74"/>
      <w:r w:rsidDel="00000000" w:rsidR="00000000" w:rsidRPr="00000000">
        <w:rPr>
          <w:rtl w:val="0"/>
        </w:rPr>
      </w:r>
    </w:p>
    <w:p w:rsidR="00000000" w:rsidDel="00000000" w:rsidP="00000000" w:rsidRDefault="00000000" w:rsidRPr="00000000" w14:paraId="000004A1">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7096j6a8k4tu" w:id="75"/>
      <w:bookmarkEnd w:id="75"/>
      <w:r w:rsidDel="00000000" w:rsidR="00000000" w:rsidRPr="00000000">
        <w:rPr>
          <w:rtl w:val="0"/>
        </w:rPr>
      </w:r>
    </w:p>
    <w:p w:rsidR="00000000" w:rsidDel="00000000" w:rsidP="00000000" w:rsidRDefault="00000000" w:rsidRPr="00000000" w14:paraId="000004A2">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3oj2n6tddi6r" w:id="76"/>
      <w:bookmarkEnd w:id="76"/>
      <w:r w:rsidDel="00000000" w:rsidR="00000000" w:rsidRPr="00000000">
        <w:rPr>
          <w:rtl w:val="0"/>
        </w:rPr>
      </w:r>
    </w:p>
    <w:p w:rsidR="00000000" w:rsidDel="00000000" w:rsidP="00000000" w:rsidRDefault="00000000" w:rsidRPr="00000000" w14:paraId="000004A3">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86s3aan0myly" w:id="77"/>
      <w:bookmarkEnd w:id="77"/>
      <w:r w:rsidDel="00000000" w:rsidR="00000000" w:rsidRPr="00000000">
        <w:rPr>
          <w:rFonts w:ascii="Times New Roman" w:cs="Times New Roman" w:eastAsia="Times New Roman" w:hAnsi="Times New Roman"/>
          <w:b w:val="1"/>
          <w:bCs w:val="1"/>
          <w:color w:val="000000"/>
          <w:rtl w:val="0"/>
        </w:rPr>
        <w:t xml:space="preserve">4.5 Mockups</w:t>
      </w:r>
    </w:p>
    <w:p w:rsidR="00000000" w:rsidDel="00000000" w:rsidP="00000000" w:rsidRDefault="00000000" w:rsidRPr="00000000" w14:paraId="000004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29263" cy="3082035"/>
            <wp:effectExtent b="0" l="0" r="0" t="0"/>
            <wp:docPr id="50"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5529263" cy="308203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Style w:val="Heading3"/>
        <w:keepNext w:val="0"/>
        <w:keepLines w:val="0"/>
        <w:spacing w:after="40" w:before="240" w:lineRule="auto"/>
        <w:jc w:val="center"/>
        <w:rPr>
          <w:rFonts w:ascii="Times New Roman" w:cs="Times New Roman" w:eastAsia="Times New Roman" w:hAnsi="Times New Roman"/>
          <w:b w:val="1"/>
          <w:bCs w:val="1"/>
          <w:color w:val="000000"/>
        </w:rPr>
      </w:pPr>
      <w:bookmarkStart w:colFirst="0" w:colLast="0" w:name="_s67y6io439gp" w:id="78"/>
      <w:bookmarkEnd w:id="78"/>
      <w:r w:rsidDel="00000000" w:rsidR="00000000" w:rsidRPr="00000000">
        <w:rPr>
          <w:rFonts w:ascii="Times New Roman" w:cs="Times New Roman" w:eastAsia="Times New Roman" w:hAnsi="Times New Roman"/>
          <w:b w:val="1"/>
          <w:bCs w:val="1"/>
          <w:color w:val="000000"/>
        </w:rPr>
        <w:drawing>
          <wp:inline distB="114300" distT="114300" distL="114300" distR="114300">
            <wp:extent cx="5301145" cy="2938463"/>
            <wp:effectExtent b="0" l="0" r="0" t="0"/>
            <wp:docPr id="69" name="image76.png"/>
            <a:graphic>
              <a:graphicData uri="http://schemas.openxmlformats.org/drawingml/2006/picture">
                <pic:pic>
                  <pic:nvPicPr>
                    <pic:cNvPr id="0" name="image76.png"/>
                    <pic:cNvPicPr preferRelativeResize="0"/>
                  </pic:nvPicPr>
                  <pic:blipFill>
                    <a:blip r:embed="rId71"/>
                    <a:srcRect b="1425" l="0" r="0" t="0"/>
                    <a:stretch>
                      <a:fillRect/>
                    </a:stretch>
                  </pic:blipFill>
                  <pic:spPr>
                    <a:xfrm>
                      <a:off x="0" y="0"/>
                      <a:ext cx="530114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eaxxryqipveu" w:id="79"/>
      <w:bookmarkEnd w:id="79"/>
      <w:r w:rsidDel="00000000" w:rsidR="00000000" w:rsidRPr="00000000">
        <w:rPr>
          <w:rtl w:val="0"/>
        </w:rPr>
      </w:r>
    </w:p>
    <w:p w:rsidR="00000000" w:rsidDel="00000000" w:rsidP="00000000" w:rsidRDefault="00000000" w:rsidRPr="00000000" w14:paraId="000004A8">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ybpaod2cjcc0" w:id="80"/>
      <w:bookmarkEnd w:id="80"/>
      <w:r w:rsidDel="00000000" w:rsidR="00000000" w:rsidRPr="00000000">
        <w:rPr>
          <w:rtl w:val="0"/>
        </w:rPr>
      </w:r>
    </w:p>
    <w:p w:rsidR="00000000" w:rsidDel="00000000" w:rsidP="00000000" w:rsidRDefault="00000000" w:rsidRPr="00000000" w14:paraId="000004A9">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enijpxej565x" w:id="81"/>
      <w:bookmarkEnd w:id="81"/>
      <w:r w:rsidDel="00000000" w:rsidR="00000000" w:rsidRPr="00000000">
        <w:rPr>
          <w:rtl w:val="0"/>
        </w:rPr>
      </w:r>
    </w:p>
    <w:p w:rsidR="00000000" w:rsidDel="00000000" w:rsidP="00000000" w:rsidRDefault="00000000" w:rsidRPr="00000000" w14:paraId="000004AA">
      <w:pPr>
        <w:pStyle w:val="Heading3"/>
        <w:keepNext w:val="0"/>
        <w:keepLines w:val="0"/>
        <w:spacing w:after="40" w:before="240" w:lineRule="auto"/>
        <w:rPr>
          <w:rFonts w:ascii="Times New Roman" w:cs="Times New Roman" w:eastAsia="Times New Roman" w:hAnsi="Times New Roman"/>
        </w:rPr>
      </w:pPr>
      <w:bookmarkStart w:colFirst="0" w:colLast="0" w:name="_cmq7zetubg6y" w:id="82"/>
      <w:bookmarkEnd w:id="82"/>
      <w:r w:rsidDel="00000000" w:rsidR="00000000" w:rsidRPr="00000000">
        <w:rPr>
          <w:rFonts w:ascii="Times New Roman" w:cs="Times New Roman" w:eastAsia="Times New Roman" w:hAnsi="Times New Roman"/>
          <w:b w:val="1"/>
          <w:bCs w:val="1"/>
          <w:color w:val="000000"/>
          <w:rtl w:val="0"/>
        </w:rPr>
        <w:t xml:space="preserve">4.7  Initial Minimum Viable product (Prototype)</w:t>
      </w: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rPr>
      </w:pPr>
      <w:r w:rsidDel="00000000" w:rsidR="00000000" w:rsidRPr="00000000">
        <w:rPr>
          <w:rtl w:val="0"/>
        </w:rPr>
      </w:r>
    </w:p>
    <w:tbl>
      <w:tblPr>
        <w:tblStyle w:val="Table7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Fidelity Wireframe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9813" cy="4999426"/>
                  <wp:effectExtent b="0" l="0" r="0" t="0"/>
                  <wp:docPr id="88"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2309813" cy="499942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90738" cy="4637276"/>
                  <wp:effectExtent b="0" l="0" r="0" t="0"/>
                  <wp:docPr id="67"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2090738" cy="4637276"/>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Changes and rationale</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the high alert risk, remove the incoming section because the Singapore government doesn’t provide such api services to the public, nor they have such api data layers</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government update now features RSS feed directly to the Civil defence force’s and official government’s facebook updates which they use as a public announcement platform. </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government dont publish any data as a api data layer</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Instead i implemented a Weather iframe widget from a trusted source</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i w:val="1"/>
                <w:iCs w:val="1"/>
                <w:rtl w:val="0"/>
              </w:rPr>
              <w:t xml:space="preserve">Design iterations did not impact the average time-to-click on the high-fidelity wireframes</w:t>
            </w:r>
            <w:r w:rsidDel="00000000" w:rsidR="00000000" w:rsidRPr="00000000">
              <w:rPr>
                <w:rtl w:val="0"/>
              </w:rPr>
            </w:r>
          </w:p>
        </w:tc>
      </w:tr>
    </w:tbl>
    <w:p w:rsidR="00000000" w:rsidDel="00000000" w:rsidP="00000000" w:rsidRDefault="00000000" w:rsidRPr="00000000" w14:paraId="000004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b w:val="1"/>
          <w:bCs w:val="1"/>
        </w:rPr>
      </w:pPr>
      <w:r w:rsidDel="00000000" w:rsidR="00000000" w:rsidRPr="00000000">
        <w:rPr>
          <w:rtl w:val="0"/>
        </w:rPr>
      </w:r>
    </w:p>
    <w:tbl>
      <w:tblPr>
        <w:tblStyle w:val="Table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4C5">
      <w:pPr>
        <w:rPr>
          <w:rFonts w:ascii="Times New Roman" w:cs="Times New Roman" w:eastAsia="Times New Roman" w:hAnsi="Times New Roman"/>
        </w:rPr>
      </w:pPr>
      <w:r w:rsidDel="00000000" w:rsidR="00000000" w:rsidRPr="00000000">
        <w:rPr>
          <w:rtl w:val="0"/>
        </w:rPr>
      </w:r>
    </w:p>
    <w:tbl>
      <w:tblPr>
        <w:tblStyle w:val="Table7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Fidelity Wireframe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28825" cy="4378358"/>
                  <wp:effectExtent b="0" l="0" r="0" t="0"/>
                  <wp:docPr id="52" name="image34.png"/>
                  <a:graphic>
                    <a:graphicData uri="http://schemas.openxmlformats.org/drawingml/2006/picture">
                      <pic:pic>
                        <pic:nvPicPr>
                          <pic:cNvPr id="0" name="image34.png"/>
                          <pic:cNvPicPr preferRelativeResize="0"/>
                        </pic:nvPicPr>
                        <pic:blipFill>
                          <a:blip r:embed="rId74"/>
                          <a:srcRect b="0" l="2349" r="0" t="0"/>
                          <a:stretch>
                            <a:fillRect/>
                          </a:stretch>
                        </pic:blipFill>
                        <pic:spPr>
                          <a:xfrm>
                            <a:off x="0" y="0"/>
                            <a:ext cx="2028825" cy="4378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71675" cy="4300214"/>
                  <wp:effectExtent b="0" l="0" r="0" t="0"/>
                  <wp:docPr id="30"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1971675" cy="4300214"/>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Changes and rationale</w:t>
            </w:r>
          </w:p>
          <w:p w:rsidR="00000000" w:rsidDel="00000000" w:rsidP="00000000" w:rsidRDefault="00000000" w:rsidRPr="00000000" w14:paraId="000004CB">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Geospatial evaluation confirmed that Singapore's topography is predominantly flat (max elevation &lt;164m), necessitating a logic adjustment from 'Absolute High Ground' to 'Relative High Ground' within a 2km user radius.</w:t>
            </w:r>
          </w:p>
          <w:p w:rsidR="00000000" w:rsidDel="00000000" w:rsidP="00000000" w:rsidRDefault="00000000" w:rsidRPr="00000000" w14:paraId="000004C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E">
            <w:pPr>
              <w:widowControl w:val="0"/>
              <w:spacing w:lin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Design iterations did not impact the average time-to-click on the high-fidelity wireframes</w:t>
            </w:r>
            <w:r w:rsidDel="00000000" w:rsidR="00000000" w:rsidRPr="00000000">
              <w:rPr>
                <w:rtl w:val="0"/>
              </w:rPr>
            </w:r>
          </w:p>
        </w:tc>
      </w:tr>
    </w:tbl>
    <w:p w:rsidR="00000000" w:rsidDel="00000000" w:rsidP="00000000" w:rsidRDefault="00000000" w:rsidRPr="00000000" w14:paraId="000004D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Survey for feature prototype</w:t>
      </w:r>
    </w:p>
    <w:p w:rsidR="00000000" w:rsidDel="00000000" w:rsidP="00000000" w:rsidRDefault="00000000" w:rsidRPr="00000000" w14:paraId="000004D5">
      <w:pPr>
        <w:rPr>
          <w:rFonts w:ascii="Times New Roman" w:cs="Times New Roman" w:eastAsia="Times New Roman" w:hAnsi="Times New Roman"/>
          <w:b w:val="1"/>
          <w:bCs w:val="1"/>
        </w:rPr>
      </w:pPr>
      <w:r w:rsidDel="00000000" w:rsidR="00000000" w:rsidRPr="00000000">
        <w:rPr>
          <w:rtl w:val="0"/>
        </w:rPr>
      </w:r>
    </w:p>
    <w:tbl>
      <w:tblPr>
        <w:tblStyle w:val="Table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4DE">
      <w:pPr>
        <w:rPr>
          <w:rFonts w:ascii="Times New Roman" w:cs="Times New Roman" w:eastAsia="Times New Roman" w:hAnsi="Times New Roman"/>
        </w:rPr>
      </w:pPr>
      <w:r w:rsidDel="00000000" w:rsidR="00000000" w:rsidRPr="00000000">
        <w:rPr>
          <w:rtl w:val="0"/>
        </w:rPr>
      </w:r>
    </w:p>
    <w:tbl>
      <w:tblPr>
        <w:tblStyle w:val="Table7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Fidelity Wireframe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33538" cy="3631177"/>
                  <wp:effectExtent b="0" l="0" r="0" t="0"/>
                  <wp:docPr id="59" name="image50.png"/>
                  <a:graphic>
                    <a:graphicData uri="http://schemas.openxmlformats.org/drawingml/2006/picture">
                      <pic:pic>
                        <pic:nvPicPr>
                          <pic:cNvPr id="0" name="image50.png"/>
                          <pic:cNvPicPr preferRelativeResize="0"/>
                        </pic:nvPicPr>
                        <pic:blipFill>
                          <a:blip r:embed="rId76"/>
                          <a:srcRect b="0" l="2727" r="0" t="0"/>
                          <a:stretch>
                            <a:fillRect/>
                          </a:stretch>
                        </pic:blipFill>
                        <pic:spPr>
                          <a:xfrm>
                            <a:off x="0" y="0"/>
                            <a:ext cx="1633538" cy="36311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57338" cy="3467100"/>
                  <wp:effectExtent b="0" l="0" r="0" t="0"/>
                  <wp:docPr id="55" name="image35.png"/>
                  <a:graphic>
                    <a:graphicData uri="http://schemas.openxmlformats.org/drawingml/2006/picture">
                      <pic:pic>
                        <pic:nvPicPr>
                          <pic:cNvPr id="0" name="image35.png"/>
                          <pic:cNvPicPr preferRelativeResize="0"/>
                        </pic:nvPicPr>
                        <pic:blipFill>
                          <a:blip r:embed="rId77"/>
                          <a:srcRect b="0" l="3254" r="0" t="0"/>
                          <a:stretch>
                            <a:fillRect/>
                          </a:stretch>
                        </pic:blipFill>
                        <pic:spPr>
                          <a:xfrm>
                            <a:off x="0" y="0"/>
                            <a:ext cx="1557338" cy="3467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Changes and rationale</w:t>
            </w:r>
          </w:p>
          <w:p w:rsidR="00000000" w:rsidDel="00000000" w:rsidP="00000000" w:rsidRDefault="00000000" w:rsidRPr="00000000" w14:paraId="000004E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indicated that during national disasters, official government portals often experience high latency due to traffic spikes. Consequently, the architecture was pivoted to utilize Facebook's CDN infrastructure as a high-availability channel for official announcements.</w:t>
            </w:r>
          </w:p>
          <w:p w:rsidR="00000000" w:rsidDel="00000000" w:rsidP="00000000" w:rsidRDefault="00000000" w:rsidRPr="00000000" w14:paraId="000004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facebook post from </w:t>
            </w:r>
            <w:hyperlink r:id="rId78">
              <w:r w:rsidDel="00000000" w:rsidR="00000000" w:rsidRPr="00000000">
                <w:rPr>
                  <w:rFonts w:ascii="Times New Roman" w:cs="Times New Roman" w:eastAsia="Times New Roman" w:hAnsi="Times New Roman"/>
                  <w:color w:val="1155cc"/>
                  <w:u w:val="single"/>
                  <w:rtl w:val="0"/>
                </w:rPr>
                <w:t xml:space="preserve">Gov.sg</w:t>
              </w:r>
            </w:hyperlink>
            <w:r w:rsidDel="00000000" w:rsidR="00000000" w:rsidRPr="00000000">
              <w:rPr>
                <w:rFonts w:ascii="Times New Roman" w:cs="Times New Roman" w:eastAsia="Times New Roman" w:hAnsi="Times New Roman"/>
                <w:rtl w:val="0"/>
              </w:rPr>
              <w:t xml:space="preserve"> is a main page for matters relating to Singapore, so its a central bulletin for security crises like terrorism, transport disruption or extreme weather updates</w:t>
            </w:r>
          </w:p>
          <w:p w:rsidR="00000000" w:rsidDel="00000000" w:rsidP="00000000" w:rsidRDefault="00000000" w:rsidRPr="00000000" w14:paraId="000004E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a facebook post from </w:t>
            </w:r>
            <w:hyperlink r:id="rId79">
              <w:r w:rsidDel="00000000" w:rsidR="00000000" w:rsidRPr="00000000">
                <w:rPr>
                  <w:rFonts w:ascii="Times New Roman" w:cs="Times New Roman" w:eastAsia="Times New Roman" w:hAnsi="Times New Roman"/>
                  <w:color w:val="1155cc"/>
                  <w:u w:val="single"/>
                  <w:rtl w:val="0"/>
                </w:rPr>
                <w:t xml:space="preserve">Gov.sg</w:t>
              </w:r>
            </w:hyperlink>
            <w:r w:rsidDel="00000000" w:rsidR="00000000" w:rsidRPr="00000000">
              <w:rPr>
                <w:rFonts w:ascii="Times New Roman" w:cs="Times New Roman" w:eastAsia="Times New Roman" w:hAnsi="Times New Roman"/>
                <w:rtl w:val="0"/>
              </w:rPr>
              <w:t xml:space="preserve"> or SCDF (civil defence force) is qualitative in context often with pictures and description, which allows users to understand immediately. This bridges the gap in the Gulf of evaluation in our IxD philosophy as actionable instructions are distributed instead of raw api json objects from official APIs that are hard to get</w:t>
            </w:r>
            <w:r w:rsidDel="00000000" w:rsidR="00000000" w:rsidRPr="00000000">
              <w:rPr>
                <w:rtl w:val="0"/>
              </w:rPr>
            </w:r>
          </w:p>
        </w:tc>
      </w:tr>
    </w:tbl>
    <w:p w:rsidR="00000000" w:rsidDel="00000000" w:rsidP="00000000" w:rsidRDefault="00000000" w:rsidRPr="00000000" w14:paraId="000004EA">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Survey for feature prototype</w:t>
      </w:r>
    </w:p>
    <w:p w:rsidR="00000000" w:rsidDel="00000000" w:rsidP="00000000" w:rsidRDefault="00000000" w:rsidRPr="00000000" w14:paraId="000004ED">
      <w:pPr>
        <w:rPr>
          <w:rFonts w:ascii="Times New Roman" w:cs="Times New Roman" w:eastAsia="Times New Roman" w:hAnsi="Times New Roman"/>
          <w:b w:val="1"/>
          <w:bCs w:val="1"/>
        </w:rPr>
      </w:pPr>
      <w:r w:rsidDel="00000000" w:rsidR="00000000" w:rsidRPr="00000000">
        <w:rPr>
          <w:rtl w:val="0"/>
        </w:rPr>
      </w:r>
    </w:p>
    <w:tbl>
      <w:tblPr>
        <w:tblStyle w:val="Table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4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rPr>
      </w:pPr>
      <w:r w:rsidDel="00000000" w:rsidR="00000000" w:rsidRPr="00000000">
        <w:rPr>
          <w:rtl w:val="0"/>
        </w:rPr>
      </w:r>
    </w:p>
    <w:tbl>
      <w:tblPr>
        <w:tblStyle w:val="Table7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Fidelity Wireframe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71613" cy="3238500"/>
                  <wp:effectExtent b="0" l="0" r="0" t="0"/>
                  <wp:docPr id="54" name="image60.png"/>
                  <a:graphic>
                    <a:graphicData uri="http://schemas.openxmlformats.org/drawingml/2006/picture">
                      <pic:pic>
                        <pic:nvPicPr>
                          <pic:cNvPr id="0" name="image60.png"/>
                          <pic:cNvPicPr preferRelativeResize="0"/>
                        </pic:nvPicPr>
                        <pic:blipFill>
                          <a:blip r:embed="rId80"/>
                          <a:srcRect b="0" l="2830" r="0" t="0"/>
                          <a:stretch>
                            <a:fillRect/>
                          </a:stretch>
                        </pic:blipFill>
                        <pic:spPr>
                          <a:xfrm>
                            <a:off x="0" y="0"/>
                            <a:ext cx="1471613" cy="323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900" cy="3255238"/>
                  <wp:effectExtent b="0" l="0" r="0" t="0"/>
                  <wp:docPr id="42"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1485900" cy="3255238"/>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Changes and rationale</w:t>
            </w:r>
          </w:p>
          <w:p w:rsidR="00000000" w:rsidDel="00000000" w:rsidP="00000000" w:rsidRDefault="00000000" w:rsidRPr="00000000" w14:paraId="000004FD">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4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high fidelity wireframe looks too much like duolingo’s which may trigger plagiarism or infringement of rights. Thus significant UI design changes was necessary to comply with intellectual property laws</w:t>
            </w:r>
          </w:p>
        </w:tc>
      </w:tr>
    </w:tbl>
    <w:p w:rsidR="00000000" w:rsidDel="00000000" w:rsidP="00000000" w:rsidRDefault="00000000" w:rsidRPr="00000000" w14:paraId="0000050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Survey for feature prototype</w:t>
      </w:r>
    </w:p>
    <w:p w:rsidR="00000000" w:rsidDel="00000000" w:rsidP="00000000" w:rsidRDefault="00000000" w:rsidRPr="00000000" w14:paraId="00000502">
      <w:pPr>
        <w:rPr>
          <w:rFonts w:ascii="Times New Roman" w:cs="Times New Roman" w:eastAsia="Times New Roman" w:hAnsi="Times New Roman"/>
          <w:b w:val="1"/>
          <w:bCs w:val="1"/>
        </w:rPr>
      </w:pPr>
      <w:r w:rsidDel="00000000" w:rsidR="00000000" w:rsidRPr="00000000">
        <w:rPr>
          <w:rtl w:val="0"/>
        </w:rPr>
      </w:r>
    </w:p>
    <w:tbl>
      <w:tblPr>
        <w:tblStyle w:val="Table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50B">
      <w:pPr>
        <w:rPr>
          <w:rFonts w:ascii="Times New Roman" w:cs="Times New Roman" w:eastAsia="Times New Roman" w:hAnsi="Times New Roman"/>
        </w:rPr>
      </w:pPr>
      <w:r w:rsidDel="00000000" w:rsidR="00000000" w:rsidRPr="00000000">
        <w:rPr>
          <w:rtl w:val="0"/>
        </w:rPr>
      </w:r>
    </w:p>
    <w:tbl>
      <w:tblPr>
        <w:tblStyle w:val="Table7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Fidelity Wireframe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76375" cy="3104527"/>
                  <wp:effectExtent b="12700" l="12700" r="12700" t="12700"/>
                  <wp:docPr id="56" name="image39.png"/>
                  <a:graphic>
                    <a:graphicData uri="http://schemas.openxmlformats.org/drawingml/2006/picture">
                      <pic:pic>
                        <pic:nvPicPr>
                          <pic:cNvPr id="0" name="image39.png"/>
                          <pic:cNvPicPr preferRelativeResize="0"/>
                        </pic:nvPicPr>
                        <pic:blipFill>
                          <a:blip r:embed="rId82"/>
                          <a:srcRect b="2972" l="0" r="0" t="0"/>
                          <a:stretch>
                            <a:fillRect/>
                          </a:stretch>
                        </pic:blipFill>
                        <pic:spPr>
                          <a:xfrm>
                            <a:off x="0" y="0"/>
                            <a:ext cx="1476375" cy="31045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43690" cy="3354724"/>
                  <wp:effectExtent b="12700" l="12700" r="12700" t="12700"/>
                  <wp:docPr id="77"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1543690" cy="3354724"/>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71588" cy="2828925"/>
                  <wp:effectExtent b="12700" l="12700" r="12700" t="12700"/>
                  <wp:docPr id="65" name="image44.png"/>
                  <a:graphic>
                    <a:graphicData uri="http://schemas.openxmlformats.org/drawingml/2006/picture">
                      <pic:pic>
                        <pic:nvPicPr>
                          <pic:cNvPr id="0" name="image44.png"/>
                          <pic:cNvPicPr preferRelativeResize="0"/>
                        </pic:nvPicPr>
                        <pic:blipFill>
                          <a:blip r:embed="rId84"/>
                          <a:srcRect b="0" l="0" r="3957" t="0"/>
                          <a:stretch>
                            <a:fillRect/>
                          </a:stretch>
                        </pic:blipFill>
                        <pic:spPr>
                          <a:xfrm>
                            <a:off x="0" y="0"/>
                            <a:ext cx="1271588" cy="2828925"/>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281113" cy="2838450"/>
                  <wp:effectExtent b="12700" l="12700" r="12700" t="12700"/>
                  <wp:docPr id="38" name="image38.png"/>
                  <a:graphic>
                    <a:graphicData uri="http://schemas.openxmlformats.org/drawingml/2006/picture">
                      <pic:pic>
                        <pic:nvPicPr>
                          <pic:cNvPr id="0" name="image38.png"/>
                          <pic:cNvPicPr preferRelativeResize="0"/>
                        </pic:nvPicPr>
                        <pic:blipFill>
                          <a:blip r:embed="rId85"/>
                          <a:srcRect b="0" l="3147" r="3136" t="0"/>
                          <a:stretch>
                            <a:fillRect/>
                          </a:stretch>
                        </pic:blipFill>
                        <pic:spPr>
                          <a:xfrm>
                            <a:off x="0" y="0"/>
                            <a:ext cx="1281113" cy="283845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461097" cy="3157538"/>
                  <wp:effectExtent b="12700" l="12700" r="12700" t="12700"/>
                  <wp:docPr id="44"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1461097" cy="3157538"/>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Changes and rationale</w:t>
            </w:r>
          </w:p>
          <w:p w:rsidR="00000000" w:rsidDel="00000000" w:rsidP="00000000" w:rsidRDefault="00000000" w:rsidRPr="00000000" w14:paraId="00000513">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5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high fidelity wireframe looks too much like duolingo’s which may trigger plagiarism or infringement of rights. Thus significant UI design changes was necessary to comply with intellectual property laws</w:t>
            </w:r>
          </w:p>
        </w:tc>
      </w:tr>
    </w:tbl>
    <w:p w:rsidR="00000000" w:rsidDel="00000000" w:rsidP="00000000" w:rsidRDefault="00000000" w:rsidRPr="00000000" w14:paraId="0000051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1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Survey for feature prototype</w:t>
      </w:r>
    </w:p>
    <w:p w:rsidR="00000000" w:rsidDel="00000000" w:rsidP="00000000" w:rsidRDefault="00000000" w:rsidRPr="00000000" w14:paraId="00000519">
      <w:pPr>
        <w:rPr>
          <w:rFonts w:ascii="Times New Roman" w:cs="Times New Roman" w:eastAsia="Times New Roman" w:hAnsi="Times New Roman"/>
          <w:b w:val="1"/>
          <w:bCs w:val="1"/>
        </w:rPr>
      </w:pPr>
      <w:r w:rsidDel="00000000" w:rsidR="00000000" w:rsidRPr="00000000">
        <w:rPr>
          <w:rtl w:val="0"/>
        </w:rPr>
      </w:r>
    </w:p>
    <w:tbl>
      <w:tblPr>
        <w:tblStyle w:val="Table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Aesthetics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Readability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Lack of cognitive overload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Ease of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r>
    </w:tbl>
    <w:p w:rsidR="00000000" w:rsidDel="00000000" w:rsidP="00000000" w:rsidRDefault="00000000" w:rsidRPr="00000000" w14:paraId="000005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65400"/>
            <wp:effectExtent b="0" l="0" r="0" t="0"/>
            <wp:docPr id="22"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Style w:val="Heading3"/>
        <w:keepNext w:val="0"/>
        <w:keepLines w:val="0"/>
        <w:spacing w:after="40" w:before="240" w:lineRule="auto"/>
        <w:rPr>
          <w:rFonts w:ascii="Times New Roman" w:cs="Times New Roman" w:eastAsia="Times New Roman" w:hAnsi="Times New Roman"/>
          <w:b w:val="1"/>
          <w:bCs w:val="1"/>
          <w:color w:val="000000"/>
        </w:rPr>
      </w:pPr>
      <w:bookmarkStart w:colFirst="0" w:colLast="0" w:name="_73rym3ndsqxh" w:id="83"/>
      <w:bookmarkEnd w:id="83"/>
      <w:r w:rsidDel="00000000" w:rsidR="00000000" w:rsidRPr="00000000">
        <w:rPr>
          <w:rFonts w:ascii="Times New Roman" w:cs="Times New Roman" w:eastAsia="Times New Roman" w:hAnsi="Times New Roman"/>
          <w:b w:val="1"/>
          <w:bCs w:val="1"/>
          <w:color w:val="000000"/>
          <w:rtl w:val="0"/>
        </w:rPr>
        <w:t xml:space="preserve">4.8 Inclusivity Audit</w:t>
      </w:r>
    </w:p>
    <w:p w:rsidR="00000000" w:rsidDel="00000000" w:rsidP="00000000" w:rsidRDefault="00000000" w:rsidRPr="00000000" w14:paraId="00000525">
      <w:pPr>
        <w:pStyle w:val="Heading4"/>
        <w:rPr>
          <w:b w:val="1"/>
          <w:bCs w:val="1"/>
        </w:rPr>
      </w:pPr>
      <w:bookmarkStart w:colFirst="0" w:colLast="0" w:name="_5e88y45mrpys" w:id="84"/>
      <w:bookmarkEnd w:id="84"/>
      <w:r w:rsidDel="00000000" w:rsidR="00000000" w:rsidRPr="00000000">
        <w:rPr>
          <w:rFonts w:ascii="Times New Roman" w:cs="Times New Roman" w:eastAsia="Times New Roman" w:hAnsi="Times New Roman"/>
          <w:b w:val="1"/>
          <w:bCs w:val="1"/>
          <w:color w:val="000000"/>
          <w:rtl w:val="0"/>
        </w:rPr>
        <w:t xml:space="preserve">4.8.1 Accessibility &amp; WCAG 2.1</w:t>
      </w: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Given the “Safety-Critical” nature of Rally inclusivity is not optional, it is critical. I audited Rally against Web Content Accessibility Guidelines (WCAG) 2.1 Level AA standards</w:t>
      </w:r>
      <w:r w:rsidDel="00000000" w:rsidR="00000000" w:rsidRPr="00000000">
        <w:rPr>
          <w:rtl w:val="0"/>
        </w:rPr>
      </w:r>
    </w:p>
    <w:p w:rsidR="00000000" w:rsidDel="00000000" w:rsidP="00000000" w:rsidRDefault="00000000" w:rsidRPr="00000000" w14:paraId="00000527">
      <w:pPr>
        <w:pStyle w:val="Heading4"/>
        <w:rPr>
          <w:rFonts w:ascii="Times New Roman" w:cs="Times New Roman" w:eastAsia="Times New Roman" w:hAnsi="Times New Roman"/>
          <w:b w:val="1"/>
          <w:bCs w:val="1"/>
          <w:color w:val="000000"/>
        </w:rPr>
      </w:pPr>
      <w:bookmarkStart w:colFirst="0" w:colLast="0" w:name="_r4c5axf2eg89" w:id="85"/>
      <w:bookmarkEnd w:id="85"/>
      <w:r w:rsidDel="00000000" w:rsidR="00000000" w:rsidRPr="00000000">
        <w:rPr>
          <w:rFonts w:ascii="Times New Roman" w:cs="Times New Roman" w:eastAsia="Times New Roman" w:hAnsi="Times New Roman"/>
          <w:b w:val="1"/>
          <w:bCs w:val="1"/>
          <w:color w:val="000000"/>
          <w:rtl w:val="0"/>
        </w:rPr>
        <w:t xml:space="preserve">4.8.2 Visual Impairments</w:t>
      </w:r>
    </w:p>
    <w:p w:rsidR="00000000" w:rsidDel="00000000" w:rsidP="00000000" w:rsidRDefault="00000000" w:rsidRPr="00000000" w14:paraId="000005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contrast color scheme #</w:t>
      </w:r>
      <w:r w:rsidDel="00000000" w:rsidR="00000000" w:rsidRPr="00000000">
        <w:rPr>
          <w:rFonts w:ascii="Courier New" w:cs="Courier New" w:eastAsia="Courier New" w:hAnsi="Courier New"/>
          <w:rtl w:val="0"/>
        </w:rPr>
        <w:t xml:space="preserve">2DB200</w:t>
      </w:r>
      <w:r w:rsidDel="00000000" w:rsidR="00000000" w:rsidRPr="00000000">
        <w:rPr>
          <w:rFonts w:ascii="Times New Roman" w:cs="Times New Roman" w:eastAsia="Times New Roman" w:hAnsi="Times New Roman"/>
          <w:rtl w:val="0"/>
        </w:rPr>
        <w:t xml:space="preserve"> with #</w:t>
      </w:r>
      <w:r w:rsidDel="00000000" w:rsidR="00000000" w:rsidRPr="00000000">
        <w:rPr>
          <w:rFonts w:ascii="Courier New" w:cs="Courier New" w:eastAsia="Courier New" w:hAnsi="Courier New"/>
          <w:rtl w:val="0"/>
        </w:rPr>
        <w:t xml:space="preserve">FFFFFF</w:t>
      </w:r>
      <w:r w:rsidDel="00000000" w:rsidR="00000000" w:rsidRPr="00000000">
        <w:rPr>
          <w:rFonts w:ascii="Times New Roman" w:cs="Times New Roman" w:eastAsia="Times New Roman" w:hAnsi="Times New Roman"/>
          <w:rtl w:val="0"/>
        </w:rPr>
        <w:t xml:space="preserve">, this specific color pairing between neutral font colors with #</w:t>
      </w:r>
      <w:r w:rsidDel="00000000" w:rsidR="00000000" w:rsidRPr="00000000">
        <w:rPr>
          <w:rFonts w:ascii="Courier New" w:cs="Courier New" w:eastAsia="Courier New" w:hAnsi="Courier New"/>
          <w:rtl w:val="0"/>
        </w:rPr>
        <w:t xml:space="preserve">2DB200</w:t>
      </w:r>
      <w:r w:rsidDel="00000000" w:rsidR="00000000" w:rsidRPr="00000000">
        <w:rPr>
          <w:rFonts w:ascii="Times New Roman" w:cs="Times New Roman" w:eastAsia="Times New Roman" w:hAnsi="Times New Roman"/>
          <w:rtl w:val="0"/>
        </w:rPr>
        <w:t xml:space="preserve"> coloring ensure that there will be no ambiguity  in high stress scenario even for users with low vision or color blindness</w:t>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pStyle w:val="Heading4"/>
        <w:rPr>
          <w:rFonts w:ascii="Times New Roman" w:cs="Times New Roman" w:eastAsia="Times New Roman" w:hAnsi="Times New Roman"/>
          <w:b w:val="1"/>
          <w:bCs w:val="1"/>
          <w:color w:val="000000"/>
        </w:rPr>
      </w:pPr>
      <w:bookmarkStart w:colFirst="0" w:colLast="0" w:name="_j5dpqfaq29sw" w:id="86"/>
      <w:bookmarkEnd w:id="86"/>
      <w:r w:rsidDel="00000000" w:rsidR="00000000" w:rsidRPr="00000000">
        <w:rPr>
          <w:rFonts w:ascii="Times New Roman" w:cs="Times New Roman" w:eastAsia="Times New Roman" w:hAnsi="Times New Roman"/>
          <w:b w:val="1"/>
          <w:bCs w:val="1"/>
          <w:color w:val="000000"/>
          <w:rtl w:val="0"/>
        </w:rPr>
        <w:t xml:space="preserve">4.8.2 Motor Impairments Impairments</w:t>
      </w:r>
    </w:p>
    <w:p w:rsidR="00000000" w:rsidDel="00000000" w:rsidP="00000000" w:rsidRDefault="00000000" w:rsidRPr="00000000" w14:paraId="000005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rtl w:val="0"/>
        </w:rPr>
        <w:t xml:space="preserve">ll </w:t>
      </w:r>
      <w:r w:rsidDel="00000000" w:rsidR="00000000" w:rsidRPr="00000000">
        <w:rPr>
          <w:rFonts w:ascii="Times New Roman" w:cs="Times New Roman" w:eastAsia="Times New Roman" w:hAnsi="Times New Roman"/>
          <w:b w:val="1"/>
          <w:bCs w:val="1"/>
          <w:rtl w:val="0"/>
        </w:rPr>
        <w:t xml:space="preserve">critical </w:t>
      </w:r>
      <w:r w:rsidDel="00000000" w:rsidR="00000000" w:rsidRPr="00000000">
        <w:rPr>
          <w:rFonts w:ascii="Times New Roman" w:cs="Times New Roman" w:eastAsia="Times New Roman" w:hAnsi="Times New Roman"/>
          <w:rtl w:val="0"/>
        </w:rPr>
        <w:t xml:space="preserve">interactive elements like buttons or toggles must adhere to minimum touch target of 48x48dp and within reachability thresholding reducing ‘fat finger’ errors during crisis and nerve wracking events and ensuring that all elements are reachable for the average human adult hand</w:t>
      </w:r>
    </w:p>
    <w:p w:rsidR="00000000" w:rsidDel="00000000" w:rsidP="00000000" w:rsidRDefault="00000000" w:rsidRPr="00000000" w14:paraId="0000052C">
      <w:pPr>
        <w:pStyle w:val="Heading4"/>
        <w:rPr>
          <w:rFonts w:ascii="Times New Roman" w:cs="Times New Roman" w:eastAsia="Times New Roman" w:hAnsi="Times New Roman"/>
          <w:b w:val="1"/>
          <w:bCs w:val="1"/>
          <w:color w:val="000000"/>
        </w:rPr>
      </w:pPr>
      <w:bookmarkStart w:colFirst="0" w:colLast="0" w:name="_sh1clcka3dtr" w:id="87"/>
      <w:bookmarkEnd w:id="87"/>
      <w:r w:rsidDel="00000000" w:rsidR="00000000" w:rsidRPr="00000000">
        <w:rPr>
          <w:rFonts w:ascii="Times New Roman" w:cs="Times New Roman" w:eastAsia="Times New Roman" w:hAnsi="Times New Roman"/>
          <w:b w:val="1"/>
          <w:bCs w:val="1"/>
          <w:color w:val="000000"/>
          <w:rtl w:val="0"/>
        </w:rPr>
        <w:t xml:space="preserve">4.8.3 Screen Readers</w:t>
      </w:r>
    </w:p>
    <w:p w:rsidR="00000000" w:rsidDel="00000000" w:rsidP="00000000" w:rsidRDefault="00000000" w:rsidRPr="00000000" w14:paraId="0000052D">
      <w:pPr>
        <w:rPr>
          <w:rFonts w:ascii="Courier New" w:cs="Courier New" w:eastAsia="Courier New" w:hAnsi="Courier New"/>
        </w:rPr>
      </w:pPr>
      <w:r w:rsidDel="00000000" w:rsidR="00000000" w:rsidRPr="00000000">
        <w:rPr>
          <w:rFonts w:ascii="Times New Roman" w:cs="Times New Roman" w:eastAsia="Times New Roman" w:hAnsi="Times New Roman"/>
          <w:rtl w:val="0"/>
        </w:rPr>
        <w:t xml:space="preserve">All images and icons utilize semantic aria-label and </w:t>
      </w:r>
      <w:r w:rsidDel="00000000" w:rsidR="00000000" w:rsidRPr="00000000">
        <w:rPr>
          <w:rFonts w:ascii="Courier New" w:cs="Courier New" w:eastAsia="Courier New" w:hAnsi="Courier New"/>
          <w:rtl w:val="0"/>
        </w:rPr>
        <w:t xml:space="preserve">accessibilityLabel </w:t>
      </w:r>
      <w:r w:rsidDel="00000000" w:rsidR="00000000" w:rsidRPr="00000000">
        <w:rPr>
          <w:rFonts w:ascii="Times New Roman" w:cs="Times New Roman" w:eastAsia="Times New Roman" w:hAnsi="Times New Roman"/>
          <w:rtl w:val="0"/>
        </w:rPr>
        <w:t xml:space="preserve">props to ensure full compatibility with assistive technologies like ios’s </w:t>
      </w:r>
      <w:r w:rsidDel="00000000" w:rsidR="00000000" w:rsidRPr="00000000">
        <w:rPr>
          <w:rFonts w:ascii="Courier New" w:cs="Courier New" w:eastAsia="Courier New" w:hAnsi="Courier New"/>
          <w:rtl w:val="0"/>
        </w:rPr>
        <w:t xml:space="preserve">VoiceOver </w:t>
      </w:r>
      <w:r w:rsidDel="00000000" w:rsidR="00000000" w:rsidRPr="00000000">
        <w:rPr>
          <w:rFonts w:ascii="Times New Roman" w:cs="Times New Roman" w:eastAsia="Times New Roman" w:hAnsi="Times New Roman"/>
          <w:rtl w:val="0"/>
        </w:rPr>
        <w:t xml:space="preserve">or Android's </w:t>
      </w:r>
      <w:r w:rsidDel="00000000" w:rsidR="00000000" w:rsidRPr="00000000">
        <w:rPr>
          <w:rFonts w:ascii="Courier New" w:cs="Courier New" w:eastAsia="Courier New" w:hAnsi="Courier New"/>
          <w:rtl w:val="0"/>
        </w:rPr>
        <w:t xml:space="preserve">TalkBac</w:t>
      </w:r>
    </w:p>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tl w:val="0"/>
        </w:rPr>
      </w:r>
    </w:p>
    <w:tbl>
      <w:tblPr>
        <w:tblStyle w:val="Table80"/>
        <w:tblW w:w="8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5550"/>
        <w:tblGridChange w:id="0">
          <w:tblGrid>
            <w:gridCol w:w="2805"/>
            <w:gridCol w:w="5550"/>
          </w:tblGrid>
        </w:tblGridChange>
      </w:tblGrid>
      <w:tr>
        <w:trPr>
          <w:cantSplit w:val="0"/>
          <w:trHeight w:val="457.6580781002172"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Document Meta data</w:t>
            </w:r>
          </w:p>
        </w:tc>
      </w:tr>
      <w:tr>
        <w:trPr>
          <w:cantSplit w:val="0"/>
          <w:trHeight w:val="2122.90832814978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Word count</w:t>
            </w:r>
          </w:p>
          <w:p w:rsidR="00000000" w:rsidDel="00000000" w:rsidP="00000000" w:rsidRDefault="00000000" w:rsidRPr="00000000" w14:paraId="00000533">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34">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1298/2000</w:t>
            </w:r>
          </w:p>
          <w:p w:rsidR="00000000" w:rsidDel="00000000" w:rsidP="00000000" w:rsidRDefault="00000000" w:rsidRPr="00000000" w14:paraId="00000535">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36">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0900" cy="1181100"/>
                  <wp:effectExtent b="0" l="0" r="0" t="0"/>
                  <wp:docPr id="17"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390900" cy="118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38">
      <w:pPr>
        <w:pStyle w:val="Heading1"/>
        <w:rPr>
          <w:rFonts w:ascii="Times New Roman" w:cs="Times New Roman" w:eastAsia="Times New Roman" w:hAnsi="Times New Roman"/>
        </w:rPr>
      </w:pPr>
      <w:bookmarkStart w:colFirst="0" w:colLast="0" w:name="_lgys96py1uw7" w:id="88"/>
      <w:bookmarkEnd w:id="88"/>
      <w:r w:rsidDel="00000000" w:rsidR="00000000" w:rsidRPr="00000000">
        <w:rPr>
          <w:rFonts w:ascii="Times New Roman" w:cs="Times New Roman" w:eastAsia="Times New Roman" w:hAnsi="Times New Roman"/>
          <w:rtl w:val="0"/>
        </w:rPr>
        <w:t xml:space="preserve">5. Evaluation</w:t>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app hosted at github pages on:</w:t>
      </w:r>
    </w:p>
    <w:p w:rsidR="00000000" w:rsidDel="00000000" w:rsidP="00000000" w:rsidRDefault="00000000" w:rsidRPr="00000000" w14:paraId="0000053A">
      <w:pPr>
        <w:rPr>
          <w:rFonts w:ascii="Times New Roman" w:cs="Times New Roman" w:eastAsia="Times New Roman" w:hAnsi="Times New Roman"/>
        </w:rPr>
      </w:pPr>
      <w:r w:rsidDel="00000000" w:rsidR="00000000" w:rsidRPr="00000000">
        <w:rPr>
          <w:rtl w:val="0"/>
        </w:rPr>
      </w:r>
    </w:p>
    <w:tbl>
      <w:tblPr>
        <w:tblStyle w:val="Table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https://yanguangchen.github.io/FinalProject2025/</w:t>
            </w:r>
          </w:p>
        </w:tc>
      </w:tr>
    </w:tbl>
    <w:p w:rsidR="00000000" w:rsidDel="00000000" w:rsidP="00000000" w:rsidRDefault="00000000" w:rsidRPr="00000000" w14:paraId="000005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 Link</w:t>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tl w:val="0"/>
        </w:rPr>
      </w:r>
    </w:p>
    <w:tbl>
      <w:tblPr>
        <w:tblStyle w:val="Table8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https://github.com/Yanguangchen/FinalProject2025</w:t>
            </w:r>
          </w:p>
        </w:tc>
      </w:tr>
    </w:tbl>
    <w:p w:rsidR="00000000" w:rsidDel="00000000" w:rsidP="00000000" w:rsidRDefault="00000000" w:rsidRPr="00000000" w14:paraId="000005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manual Github actions CI/CD deployment, note that online features are disabled in this hosting due to conflicting CSP policy violation when introducing RSS feeds</w:t>
      </w:r>
    </w:p>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Swift Cycle 1</w:t>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Phase</w:t>
      </w:r>
    </w:p>
    <w:p w:rsidR="00000000" w:rsidDel="00000000" w:rsidP="00000000" w:rsidRDefault="00000000" w:rsidRPr="00000000" w14:paraId="0000054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Date: </w:t>
      </w:r>
    </w:p>
    <w:p w:rsidR="00000000" w:rsidDel="00000000" w:rsidP="00000000" w:rsidRDefault="00000000" w:rsidRPr="00000000" w14:paraId="0000054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Participants:5</w:t>
      </w:r>
    </w:p>
    <w:p w:rsidR="00000000" w:rsidDel="00000000" w:rsidP="00000000" w:rsidRDefault="00000000" w:rsidRPr="00000000" w14:paraId="0000054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Profile:</w:t>
      </w:r>
      <w:r w:rsidDel="00000000" w:rsidR="00000000" w:rsidRPr="00000000">
        <w:rPr>
          <w:rFonts w:ascii="Times New Roman" w:cs="Times New Roman" w:eastAsia="Times New Roman" w:hAnsi="Times New Roman"/>
          <w:rtl w:val="0"/>
        </w:rPr>
        <w:t xml:space="preserve"> University Peers, Tech-Savvy</w:t>
      </w:r>
    </w:p>
    <w:p w:rsidR="00000000" w:rsidDel="00000000" w:rsidP="00000000" w:rsidRDefault="00000000" w:rsidRPr="00000000" w14:paraId="00000548">
      <w:pPr>
        <w:rPr>
          <w:rFonts w:ascii="Times New Roman" w:cs="Times New Roman" w:eastAsia="Times New Roman" w:hAnsi="Times New Roman"/>
        </w:rPr>
      </w:pPr>
      <w:r w:rsidDel="00000000" w:rsidR="00000000" w:rsidRPr="00000000">
        <w:rPr>
          <w:rtl w:val="0"/>
        </w:rPr>
      </w:r>
    </w:p>
    <w:tbl>
      <w:tblPr>
        <w:tblStyle w:val="Table8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app's navigation structure (Home/Map/Checklist) is intuitive.</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4F">
            <w:pPr>
              <w:spacing w:line="240" w:lineRule="auto"/>
              <w:rPr>
                <w:rFonts w:ascii="Times New Roman" w:cs="Times New Roman" w:eastAsia="Times New Roman" w:hAnsi="Times New Roman"/>
              </w:rPr>
            </w:pPr>
            <w:r w:rsidDel="00000000" w:rsidR="00000000" w:rsidRPr="00000000">
              <w:rPr>
                <w:rtl w:val="0"/>
              </w:rPr>
            </w:r>
          </w:p>
          <w:tbl>
            <w:tblPr>
              <w:tblStyle w:val="Table84"/>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rHeight w:val="730.957031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5A">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5D">
      <w:pPr>
        <w:rPr>
          <w:rFonts w:ascii="Times New Roman" w:cs="Times New Roman" w:eastAsia="Times New Roman" w:hAnsi="Times New Roman"/>
        </w:rPr>
      </w:pPr>
      <w:r w:rsidDel="00000000" w:rsidR="00000000" w:rsidRPr="00000000">
        <w:rPr>
          <w:rtl w:val="0"/>
        </w:rPr>
      </w:r>
    </w:p>
    <w:tbl>
      <w:tblPr>
        <w:tblStyle w:val="Table8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is easier to digest here than in a standard PDF guide.</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64">
            <w:pPr>
              <w:spacing w:line="240" w:lineRule="auto"/>
              <w:rPr>
                <w:rFonts w:ascii="Times New Roman" w:cs="Times New Roman" w:eastAsia="Times New Roman" w:hAnsi="Times New Roman"/>
              </w:rPr>
            </w:pPr>
            <w:r w:rsidDel="00000000" w:rsidR="00000000" w:rsidRPr="00000000">
              <w:rPr>
                <w:rtl w:val="0"/>
              </w:rPr>
            </w:r>
          </w:p>
          <w:tbl>
            <w:tblPr>
              <w:tblStyle w:val="Table86"/>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rHeight w:val="730.957031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6F">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72">
      <w:pPr>
        <w:rPr>
          <w:rFonts w:ascii="Times New Roman" w:cs="Times New Roman" w:eastAsia="Times New Roman" w:hAnsi="Times New Roman"/>
        </w:rPr>
      </w:pPr>
      <w:r w:rsidDel="00000000" w:rsidR="00000000" w:rsidRPr="00000000">
        <w:rPr>
          <w:rtl w:val="0"/>
        </w:rPr>
      </w:r>
    </w:p>
    <w:tbl>
      <w:tblPr>
        <w:tblStyle w:val="Table8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7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understand what the "Emergency Mode" button is for.</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79">
            <w:pPr>
              <w:spacing w:line="240" w:lineRule="auto"/>
              <w:rPr>
                <w:rFonts w:ascii="Times New Roman" w:cs="Times New Roman" w:eastAsia="Times New Roman" w:hAnsi="Times New Roman"/>
              </w:rPr>
            </w:pPr>
            <w:r w:rsidDel="00000000" w:rsidR="00000000" w:rsidRPr="00000000">
              <w:rPr>
                <w:rtl w:val="0"/>
              </w:rPr>
            </w:r>
          </w:p>
          <w:tbl>
            <w:tblPr>
              <w:tblStyle w:val="Table88"/>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rHeight w:val="730.957031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84">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tl w:val="0"/>
        </w:rPr>
      </w:r>
    </w:p>
    <w:tbl>
      <w:tblPr>
        <w:tblStyle w:val="Table8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initial signup/onboarding process felt quick and privacy-safe</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90">
            <w:pPr>
              <w:spacing w:line="240" w:lineRule="auto"/>
              <w:rPr>
                <w:rFonts w:ascii="Times New Roman" w:cs="Times New Roman" w:eastAsia="Times New Roman" w:hAnsi="Times New Roman"/>
              </w:rPr>
            </w:pPr>
            <w:r w:rsidDel="00000000" w:rsidR="00000000" w:rsidRPr="00000000">
              <w:rPr>
                <w:rtl w:val="0"/>
              </w:rPr>
            </w:r>
          </w:p>
          <w:tbl>
            <w:tblPr>
              <w:tblStyle w:val="Table90"/>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rHeight w:val="730.957031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9B">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Qualitative Feedback</w:t>
      </w:r>
    </w:p>
    <w:p w:rsidR="00000000" w:rsidDel="00000000" w:rsidP="00000000" w:rsidRDefault="00000000" w:rsidRPr="00000000" w14:paraId="000005A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A1">
      <w:pPr>
        <w:numPr>
          <w:ilvl w:val="0"/>
          <w:numId w:val="27"/>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“I felt that the concept was nice, I guess”</w:t>
      </w:r>
    </w:p>
    <w:p w:rsidR="00000000" w:rsidDel="00000000" w:rsidP="00000000" w:rsidRDefault="00000000" w:rsidRPr="00000000" w14:paraId="000005A2">
      <w:pPr>
        <w:numPr>
          <w:ilvl w:val="0"/>
          <w:numId w:val="27"/>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“Sometimes i mistook the red button for log - out button”</w:t>
      </w:r>
    </w:p>
    <w:p w:rsidR="00000000" w:rsidDel="00000000" w:rsidP="00000000" w:rsidRDefault="00000000" w:rsidRPr="00000000" w14:paraId="000005A3">
      <w:pPr>
        <w:numPr>
          <w:ilvl w:val="0"/>
          <w:numId w:val="27"/>
        </w:numPr>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“The emergency mode kinda looks like a physical switch?”</w:t>
      </w:r>
    </w:p>
    <w:p w:rsidR="00000000" w:rsidDel="00000000" w:rsidP="00000000" w:rsidRDefault="00000000" w:rsidRPr="00000000" w14:paraId="000005A4">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Swift Cycle 2</w:t>
      </w:r>
    </w:p>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Phase</w:t>
      </w:r>
    </w:p>
    <w:p w:rsidR="00000000" w:rsidDel="00000000" w:rsidP="00000000" w:rsidRDefault="00000000" w:rsidRPr="00000000" w14:paraId="000005A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Date: </w:t>
      </w:r>
    </w:p>
    <w:p w:rsidR="00000000" w:rsidDel="00000000" w:rsidP="00000000" w:rsidRDefault="00000000" w:rsidRPr="00000000" w14:paraId="000005A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Participants: 5</w:t>
      </w:r>
    </w:p>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Profile:</w:t>
      </w:r>
      <w:r w:rsidDel="00000000" w:rsidR="00000000" w:rsidRPr="00000000">
        <w:rPr>
          <w:rFonts w:ascii="Times New Roman" w:cs="Times New Roman" w:eastAsia="Times New Roman" w:hAnsi="Times New Roman"/>
          <w:rtl w:val="0"/>
        </w:rPr>
        <w:t xml:space="preserve"> Mixed demographic, including 2 non-technical users</w:t>
      </w:r>
    </w:p>
    <w:p w:rsidR="00000000" w:rsidDel="00000000" w:rsidP="00000000" w:rsidRDefault="00000000" w:rsidRPr="00000000" w14:paraId="000005A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Focus:</w:t>
      </w:r>
      <w:r w:rsidDel="00000000" w:rsidR="00000000" w:rsidRPr="00000000">
        <w:rPr>
          <w:rFonts w:ascii="Times New Roman" w:cs="Times New Roman" w:eastAsia="Times New Roman" w:hAnsi="Times New Roman"/>
          <w:rtl w:val="0"/>
        </w:rPr>
        <w:t xml:space="preserve"> Testing the "Motivation" hypothesis (SDT) and Map API integration</w:t>
      </w:r>
    </w:p>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tl w:val="0"/>
        </w:rPr>
      </w:r>
    </w:p>
    <w:tbl>
      <w:tblPr>
        <w:tblStyle w:val="Table9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Earning points/badges makes the preparation tasks feel less boring.</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B4">
            <w:pPr>
              <w:spacing w:line="240" w:lineRule="auto"/>
              <w:rPr>
                <w:rFonts w:ascii="Times New Roman" w:cs="Times New Roman" w:eastAsia="Times New Roman" w:hAnsi="Times New Roman"/>
              </w:rPr>
            </w:pPr>
            <w:r w:rsidDel="00000000" w:rsidR="00000000" w:rsidRPr="00000000">
              <w:rPr>
                <w:rtl w:val="0"/>
              </w:rPr>
            </w:r>
          </w:p>
          <w:tbl>
            <w:tblPr>
              <w:tblStyle w:val="Table92"/>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BF">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rPr>
      </w:pPr>
      <w:r w:rsidDel="00000000" w:rsidR="00000000" w:rsidRPr="00000000">
        <w:rPr>
          <w:rtl w:val="0"/>
        </w:rPr>
      </w:r>
    </w:p>
    <w:tbl>
      <w:tblPr>
        <w:tblStyle w:val="Table9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elevation map loaded quickly and showed my location accurately.</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CA">
            <w:pPr>
              <w:spacing w:line="240" w:lineRule="auto"/>
              <w:rPr>
                <w:rFonts w:ascii="Times New Roman" w:cs="Times New Roman" w:eastAsia="Times New Roman" w:hAnsi="Times New Roman"/>
              </w:rPr>
            </w:pPr>
            <w:r w:rsidDel="00000000" w:rsidR="00000000" w:rsidRPr="00000000">
              <w:rPr>
                <w:rtl w:val="0"/>
              </w:rPr>
            </w:r>
          </w:p>
          <w:tbl>
            <w:tblPr>
              <w:tblStyle w:val="Table94"/>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D5">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D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rPr>
      </w:pPr>
      <w:r w:rsidDel="00000000" w:rsidR="00000000" w:rsidRPr="00000000">
        <w:rPr>
          <w:rtl w:val="0"/>
        </w:rPr>
      </w:r>
    </w:p>
    <w:tbl>
      <w:tblPr>
        <w:tblStyle w:val="Table9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understand what the "Emergency Mode" button is for.</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E0">
            <w:pPr>
              <w:spacing w:line="240" w:lineRule="auto"/>
              <w:rPr>
                <w:rFonts w:ascii="Times New Roman" w:cs="Times New Roman" w:eastAsia="Times New Roman" w:hAnsi="Times New Roman"/>
              </w:rPr>
            </w:pPr>
            <w:r w:rsidDel="00000000" w:rsidR="00000000" w:rsidRPr="00000000">
              <w:rPr>
                <w:rtl w:val="0"/>
              </w:rPr>
            </w:r>
          </w:p>
          <w:tbl>
            <w:tblPr>
              <w:tblStyle w:val="Table96"/>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785"/>
              <w:gridCol w:w="1785"/>
              <w:gridCol w:w="2025"/>
              <w:gridCol w:w="1545"/>
              <w:tblGridChange w:id="0">
                <w:tblGrid>
                  <w:gridCol w:w="1815"/>
                  <w:gridCol w:w="1785"/>
                  <w:gridCol w:w="1785"/>
                  <w:gridCol w:w="2025"/>
                  <w:gridCol w:w="154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5EB">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rPr>
      </w:pPr>
      <w:r w:rsidDel="00000000" w:rsidR="00000000" w:rsidRPr="00000000">
        <w:rPr>
          <w:rtl w:val="0"/>
        </w:rPr>
      </w:r>
    </w:p>
    <w:tbl>
      <w:tblPr>
        <w:tblStyle w:val="Table9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5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F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initial signup/onboarding process felt quick and privacy-safe</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5F6">
            <w:pPr>
              <w:spacing w:line="240" w:lineRule="auto"/>
              <w:rPr>
                <w:rFonts w:ascii="Times New Roman" w:cs="Times New Roman" w:eastAsia="Times New Roman" w:hAnsi="Times New Roman"/>
              </w:rPr>
            </w:pPr>
            <w:r w:rsidDel="00000000" w:rsidR="00000000" w:rsidRPr="00000000">
              <w:rPr>
                <w:rtl w:val="0"/>
              </w:rPr>
            </w:r>
          </w:p>
          <w:tbl>
            <w:tblPr>
              <w:tblStyle w:val="Table98"/>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01">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Qualitative Feedback</w:t>
      </w:r>
    </w:p>
    <w:p w:rsidR="00000000" w:rsidDel="00000000" w:rsidP="00000000" w:rsidRDefault="00000000" w:rsidRPr="00000000" w14:paraId="000006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checklists are very engaging, I enjoyed completing them."</w:t>
      </w:r>
    </w:p>
    <w:p w:rsidR="00000000" w:rsidDel="00000000" w:rsidP="00000000" w:rsidRDefault="00000000" w:rsidRPr="00000000" w14:paraId="000006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map works, but it is a little choppy and laggylags a bit when I scroll to a new area. Also, some elements of the map diagram flickered."</w:t>
      </w:r>
    </w:p>
    <w:p w:rsidR="00000000" w:rsidDel="00000000" w:rsidP="00000000" w:rsidRDefault="00000000" w:rsidRPr="00000000" w14:paraId="000006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Taken: By limiting the elevation fetch rate (debouncing), the MapView rendering was optimized. "Safety Tips" has a larger font size in order to comply with WCAG 2.1 accessibility guidelines</w:t>
      </w:r>
    </w:p>
    <w:p w:rsidR="00000000" w:rsidDel="00000000" w:rsidP="00000000" w:rsidRDefault="00000000" w:rsidRPr="00000000" w14:paraId="0000060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0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Swift Cycle 3</w:t>
      </w:r>
    </w:p>
    <w:p w:rsidR="00000000" w:rsidDel="00000000" w:rsidP="00000000" w:rsidRDefault="00000000" w:rsidRPr="00000000" w14:paraId="000006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Phase</w:t>
      </w:r>
    </w:p>
    <w:p w:rsidR="00000000" w:rsidDel="00000000" w:rsidP="00000000" w:rsidRDefault="00000000" w:rsidRPr="00000000" w14:paraId="0000060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Date: </w:t>
      </w:r>
    </w:p>
    <w:p w:rsidR="00000000" w:rsidDel="00000000" w:rsidP="00000000" w:rsidRDefault="00000000" w:rsidRPr="00000000" w14:paraId="0000061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Participants: 5</w:t>
      </w:r>
    </w:p>
    <w:p w:rsidR="00000000" w:rsidDel="00000000" w:rsidP="00000000" w:rsidRDefault="00000000" w:rsidRPr="00000000" w14:paraId="0000061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Profile:</w:t>
      </w:r>
      <w:r w:rsidDel="00000000" w:rsidR="00000000" w:rsidRPr="00000000">
        <w:rPr>
          <w:rFonts w:ascii="Times New Roman" w:cs="Times New Roman" w:eastAsia="Times New Roman" w:hAnsi="Times New Roman"/>
          <w:rtl w:val="0"/>
        </w:rPr>
        <w:t xml:space="preserve"> 5 Final target audience validation</w:t>
      </w:r>
    </w:p>
    <w:p w:rsidR="00000000" w:rsidDel="00000000" w:rsidP="00000000" w:rsidRDefault="00000000" w:rsidRPr="00000000" w14:paraId="0000061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Focus:</w:t>
      </w:r>
      <w:r w:rsidDel="00000000" w:rsidR="00000000" w:rsidRPr="00000000">
        <w:rPr>
          <w:rFonts w:ascii="Times New Roman" w:cs="Times New Roman" w:eastAsia="Times New Roman" w:hAnsi="Times New Roman"/>
          <w:rtl w:val="0"/>
        </w:rPr>
        <w:t xml:space="preserve"> Safety Critical" mandates with Offline mode and Resource Hub</w:t>
      </w:r>
    </w:p>
    <w:p w:rsidR="00000000" w:rsidDel="00000000" w:rsidP="00000000" w:rsidRDefault="00000000" w:rsidRPr="00000000" w14:paraId="00000613">
      <w:pPr>
        <w:rPr>
          <w:rFonts w:ascii="Times New Roman" w:cs="Times New Roman" w:eastAsia="Times New Roman" w:hAnsi="Times New Roman"/>
        </w:rPr>
      </w:pPr>
      <w:r w:rsidDel="00000000" w:rsidR="00000000" w:rsidRPr="00000000">
        <w:rPr>
          <w:rtl w:val="0"/>
        </w:rPr>
      </w:r>
    </w:p>
    <w:tbl>
      <w:tblPr>
        <w:tblStyle w:val="Table9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could easily find the nearest shelter even when 'Airplane Mode' was on.</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1A">
            <w:pPr>
              <w:spacing w:line="240" w:lineRule="auto"/>
              <w:rPr>
                <w:rFonts w:ascii="Times New Roman" w:cs="Times New Roman" w:eastAsia="Times New Roman" w:hAnsi="Times New Roman"/>
              </w:rPr>
            </w:pPr>
            <w:r w:rsidDel="00000000" w:rsidR="00000000" w:rsidRPr="00000000">
              <w:rPr>
                <w:rtl w:val="0"/>
              </w:rPr>
            </w:r>
          </w:p>
          <w:tbl>
            <w:tblPr>
              <w:tblStyle w:val="Table100"/>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25">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2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rPr>
      </w:pPr>
      <w:r w:rsidDel="00000000" w:rsidR="00000000" w:rsidRPr="00000000">
        <w:rPr>
          <w:rtl w:val="0"/>
        </w:rPr>
      </w:r>
    </w:p>
    <w:tbl>
      <w:tblPr>
        <w:tblStyle w:val="Table10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switch between "Prepare Mode" and "Emergency Mode" is clear.</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30">
            <w:pPr>
              <w:spacing w:line="240" w:lineRule="auto"/>
              <w:rPr>
                <w:rFonts w:ascii="Times New Roman" w:cs="Times New Roman" w:eastAsia="Times New Roman" w:hAnsi="Times New Roman"/>
              </w:rPr>
            </w:pPr>
            <w:r w:rsidDel="00000000" w:rsidR="00000000" w:rsidRPr="00000000">
              <w:rPr>
                <w:rtl w:val="0"/>
              </w:rPr>
            </w:r>
          </w:p>
          <w:tbl>
            <w:tblPr>
              <w:tblStyle w:val="Table102"/>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3B">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3E">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rPr>
      </w:pPr>
      <w:r w:rsidDel="00000000" w:rsidR="00000000" w:rsidRPr="00000000">
        <w:rPr>
          <w:rtl w:val="0"/>
        </w:rPr>
      </w:r>
    </w:p>
    <w:tbl>
      <w:tblPr>
        <w:tblStyle w:val="Table10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instructions in the Offline Resource Hub are easy to follow in a panic.</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46">
            <w:pPr>
              <w:spacing w:line="240" w:lineRule="auto"/>
              <w:rPr>
                <w:rFonts w:ascii="Times New Roman" w:cs="Times New Roman" w:eastAsia="Times New Roman" w:hAnsi="Times New Roman"/>
              </w:rPr>
            </w:pPr>
            <w:r w:rsidDel="00000000" w:rsidR="00000000" w:rsidRPr="00000000">
              <w:rPr>
                <w:rtl w:val="0"/>
              </w:rPr>
            </w:r>
          </w:p>
          <w:tbl>
            <w:tblPr>
              <w:tblStyle w:val="Table104"/>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51">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54">
      <w:pPr>
        <w:rPr>
          <w:rFonts w:ascii="Times New Roman" w:cs="Times New Roman" w:eastAsia="Times New Roman" w:hAnsi="Times New Roman"/>
        </w:rPr>
      </w:pPr>
      <w:r w:rsidDel="00000000" w:rsidR="00000000" w:rsidRPr="00000000">
        <w:rPr>
          <w:rtl w:val="0"/>
        </w:rPr>
      </w:r>
    </w:p>
    <w:tbl>
      <w:tblPr>
        <w:tblStyle w:val="Table10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80"/>
        <w:gridCol w:w="4580"/>
        <w:gridCol w:w="100"/>
        <w:gridCol w:w="100"/>
        <w:tblGridChange w:id="0">
          <w:tblGrid>
            <w:gridCol w:w="4580"/>
            <w:gridCol w:w="4580"/>
            <w:gridCol w:w="100"/>
            <w:gridCol w:w="100"/>
          </w:tblGrid>
        </w:tblGridChange>
      </w:tblGrid>
      <w:tr>
        <w:trPr>
          <w:cantSplit w:val="0"/>
          <w:trHeight w:val="540" w:hRule="atLeast"/>
          <w:tblHeader w:val="0"/>
        </w:trPr>
        <w:tc>
          <w:tcPr>
            <w:gridSpan w:val="4"/>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4"/>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would trust this app to guide me during a real flood.</w:t>
            </w:r>
          </w:p>
        </w:tc>
      </w:tr>
      <w:tr>
        <w:trPr>
          <w:cantSplit w:val="0"/>
          <w:trHeight w:val="1686.9140625" w:hRule="atLeast"/>
          <w:tblHeader w:val="0"/>
        </w:trPr>
        <w:tc>
          <w:tcPr>
            <w:gridSpan w:val="4"/>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5D">
            <w:pPr>
              <w:spacing w:line="240" w:lineRule="auto"/>
              <w:rPr>
                <w:rFonts w:ascii="Times New Roman" w:cs="Times New Roman" w:eastAsia="Times New Roman" w:hAnsi="Times New Roman"/>
              </w:rPr>
            </w:pPr>
            <w:r w:rsidDel="00000000" w:rsidR="00000000" w:rsidRPr="00000000">
              <w:rPr>
                <w:rtl w:val="0"/>
              </w:rPr>
            </w:r>
          </w:p>
          <w:tbl>
            <w:tblPr>
              <w:tblStyle w:val="Table106"/>
              <w:tblW w:w="4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601.25"/>
              <w:gridCol w:w="601.25"/>
              <w:gridCol w:w="601.25"/>
              <w:gridCol w:w="601.25"/>
              <w:tblGridChange w:id="0">
                <w:tblGrid>
                  <w:gridCol w:w="1815"/>
                  <w:gridCol w:w="601.25"/>
                  <w:gridCol w:w="601.25"/>
                  <w:gridCol w:w="601.25"/>
                  <w:gridCol w:w="601.2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68">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6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Qualitative Feedback</w:t>
      </w:r>
    </w:p>
    <w:p w:rsidR="00000000" w:rsidDel="00000000" w:rsidP="00000000" w:rsidRDefault="00000000" w:rsidRPr="00000000" w14:paraId="0000066D">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"Everything functions flawlessly, but I'm still not entirely sure if the 'News Feed' is updating instantly. Perhaps include a "Last Updated" timestamp?</w:t>
      </w:r>
    </w:p>
    <w:p w:rsidR="00000000" w:rsidDel="00000000" w:rsidP="00000000" w:rsidRDefault="00000000" w:rsidRPr="00000000" w14:paraId="000006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Swift Cycle 4</w:t>
      </w:r>
    </w:p>
    <w:p w:rsidR="00000000" w:rsidDel="00000000" w:rsidP="00000000" w:rsidRDefault="00000000" w:rsidRPr="00000000" w14:paraId="000006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Phase</w:t>
      </w:r>
    </w:p>
    <w:p w:rsidR="00000000" w:rsidDel="00000000" w:rsidP="00000000" w:rsidRDefault="00000000" w:rsidRPr="00000000" w14:paraId="0000067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Date: 02 March 2025 </w:t>
      </w:r>
    </w:p>
    <w:p w:rsidR="00000000" w:rsidDel="00000000" w:rsidP="00000000" w:rsidRDefault="00000000" w:rsidRPr="00000000" w14:paraId="0000067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Participants: 4</w:t>
      </w:r>
    </w:p>
    <w:p w:rsidR="00000000" w:rsidDel="00000000" w:rsidP="00000000" w:rsidRDefault="00000000" w:rsidRPr="00000000" w14:paraId="0000067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Profile:</w:t>
      </w:r>
      <w:r w:rsidDel="00000000" w:rsidR="00000000" w:rsidRPr="00000000">
        <w:rPr>
          <w:rFonts w:ascii="Times New Roman" w:cs="Times New Roman" w:eastAsia="Times New Roman" w:hAnsi="Times New Roman"/>
          <w:rtl w:val="0"/>
        </w:rPr>
        <w:t xml:space="preserve"> Including 1 user with mild visual impairment and 1 older adult</w:t>
      </w:r>
    </w:p>
    <w:p w:rsidR="00000000" w:rsidDel="00000000" w:rsidP="00000000" w:rsidRDefault="00000000" w:rsidRPr="00000000" w14:paraId="0000067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Focus:</w:t>
      </w:r>
      <w:r w:rsidDel="00000000" w:rsidR="00000000" w:rsidRPr="00000000">
        <w:rPr>
          <w:rFonts w:ascii="Times New Roman" w:cs="Times New Roman" w:eastAsia="Times New Roman" w:hAnsi="Times New Roman"/>
          <w:rtl w:val="0"/>
        </w:rPr>
        <w:t xml:space="preserve"> Testing "Radical Inclusion" (WCAG compliance) and final system stability</w:t>
      </w:r>
    </w:p>
    <w:p w:rsidR="00000000" w:rsidDel="00000000" w:rsidP="00000000" w:rsidRDefault="00000000" w:rsidRPr="00000000" w14:paraId="00000677">
      <w:pPr>
        <w:rPr>
          <w:rFonts w:ascii="Times New Roman" w:cs="Times New Roman" w:eastAsia="Times New Roman" w:hAnsi="Times New Roman"/>
        </w:rPr>
      </w:pPr>
      <w:r w:rsidDel="00000000" w:rsidR="00000000" w:rsidRPr="00000000">
        <w:rPr>
          <w:rtl w:val="0"/>
        </w:rPr>
      </w:r>
    </w:p>
    <w:tbl>
      <w:tblPr>
        <w:tblStyle w:val="Table10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7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high-contrast text in "Emergency Mode" was easy to read without glasses.</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7E">
            <w:pPr>
              <w:spacing w:line="240" w:lineRule="auto"/>
              <w:rPr>
                <w:rFonts w:ascii="Times New Roman" w:cs="Times New Roman" w:eastAsia="Times New Roman" w:hAnsi="Times New Roman"/>
              </w:rPr>
            </w:pPr>
            <w:r w:rsidDel="00000000" w:rsidR="00000000" w:rsidRPr="00000000">
              <w:rPr>
                <w:rtl w:val="0"/>
              </w:rPr>
            </w:r>
          </w:p>
          <w:tbl>
            <w:tblPr>
              <w:tblStyle w:val="Table108"/>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89">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8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rPr>
      </w:pPr>
      <w:r w:rsidDel="00000000" w:rsidR="00000000" w:rsidRPr="00000000">
        <w:rPr>
          <w:rtl w:val="0"/>
        </w:rPr>
      </w:r>
    </w:p>
    <w:tbl>
      <w:tblPr>
        <w:tblStyle w:val="Table10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buttons are large enough to press easily, even if I was rushing/shaking.</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94">
            <w:pPr>
              <w:spacing w:line="240" w:lineRule="auto"/>
              <w:rPr>
                <w:rFonts w:ascii="Times New Roman" w:cs="Times New Roman" w:eastAsia="Times New Roman" w:hAnsi="Times New Roman"/>
              </w:rPr>
            </w:pPr>
            <w:r w:rsidDel="00000000" w:rsidR="00000000" w:rsidRPr="00000000">
              <w:rPr>
                <w:rtl w:val="0"/>
              </w:rPr>
            </w:r>
          </w:p>
          <w:tbl>
            <w:tblPr>
              <w:tblStyle w:val="Table110"/>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9F">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A2">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rPr>
      </w:pPr>
      <w:r w:rsidDel="00000000" w:rsidR="00000000" w:rsidRPr="00000000">
        <w:rPr>
          <w:rtl w:val="0"/>
        </w:rPr>
      </w:r>
    </w:p>
    <w:tbl>
      <w:tblPr>
        <w:tblStyle w:val="Table1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maintained its state (didn't crash) when switching rapidly between tabs.</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AA">
            <w:pPr>
              <w:spacing w:line="240" w:lineRule="auto"/>
              <w:rPr>
                <w:rFonts w:ascii="Times New Roman" w:cs="Times New Roman" w:eastAsia="Times New Roman" w:hAnsi="Times New Roman"/>
              </w:rPr>
            </w:pPr>
            <w:r w:rsidDel="00000000" w:rsidR="00000000" w:rsidRPr="00000000">
              <w:rPr>
                <w:rtl w:val="0"/>
              </w:rPr>
            </w:r>
          </w:p>
          <w:tbl>
            <w:tblPr>
              <w:tblStyle w:val="Table112"/>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B5">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B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rPr>
      </w:pPr>
      <w:r w:rsidDel="00000000" w:rsidR="00000000" w:rsidRPr="00000000">
        <w:rPr>
          <w:rtl w:val="0"/>
        </w:rPr>
      </w:r>
    </w:p>
    <w:tbl>
      <w:tblPr>
        <w:tblStyle w:val="Table1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50.851063829787"/>
        <w:gridCol w:w="1854.5744680851067"/>
        <w:gridCol w:w="1854.5744680851067"/>
        <w:tblGridChange w:id="0">
          <w:tblGrid>
            <w:gridCol w:w="5650.851063829787"/>
            <w:gridCol w:w="1854.5744680851067"/>
            <w:gridCol w:w="1854.5744680851067"/>
          </w:tblGrid>
        </w:tblGridChange>
      </w:tblGrid>
      <w:tr>
        <w:trPr>
          <w:cantSplit w:val="0"/>
          <w:trHeight w:val="540" w:hRule="atLeast"/>
          <w:tblHeader w:val="0"/>
        </w:trPr>
        <w:tc>
          <w:tcPr>
            <w:gridSpan w:val="3"/>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Question</w:t>
            </w:r>
          </w:p>
        </w:tc>
      </w:tr>
      <w:tr>
        <w:trPr>
          <w:cantSplit w:val="0"/>
          <w:trHeight w:val="5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would recommend this app to my elderly parents or neighbors.</w:t>
            </w:r>
          </w:p>
        </w:tc>
      </w:tr>
      <w:tr>
        <w:trPr>
          <w:cantSplit w:val="0"/>
          <w:trHeight w:val="825" w:hRule="atLeast"/>
          <w:tblHeader w:val="0"/>
        </w:trPr>
        <w:tc>
          <w:tcPr>
            <w:gridSpan w:val="3"/>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6C0">
            <w:pPr>
              <w:spacing w:line="240" w:lineRule="auto"/>
              <w:rPr>
                <w:rFonts w:ascii="Times New Roman" w:cs="Times New Roman" w:eastAsia="Times New Roman" w:hAnsi="Times New Roman"/>
              </w:rPr>
            </w:pPr>
            <w:r w:rsidDel="00000000" w:rsidR="00000000" w:rsidRPr="00000000">
              <w:rPr>
                <w:rtl w:val="0"/>
              </w:rPr>
            </w:r>
          </w:p>
          <w:tbl>
            <w:tblPr>
              <w:tblStyle w:val="Table114"/>
              <w:tblW w:w="5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68.75"/>
              <w:gridCol w:w="868.75"/>
              <w:gridCol w:w="868.75"/>
              <w:gridCol w:w="868.75"/>
              <w:tblGridChange w:id="0">
                <w:tblGrid>
                  <w:gridCol w:w="1815"/>
                  <w:gridCol w:w="868.75"/>
                  <w:gridCol w:w="868.75"/>
                  <w:gridCol w:w="868.75"/>
                  <w:gridCol w:w="868.75"/>
                </w:tblGrid>
              </w:tblGridChange>
            </w:tblGrid>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Agree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Neutral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Partially Disagree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Disagree</w:t>
                  </w:r>
                </w:p>
              </w:tc>
            </w:tr>
            <w:tr>
              <w:trPr>
                <w:cantSplit w:val="0"/>
                <w:trHeight w:val="162.978515625" w:hRule="atLeast"/>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e06666"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CB">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CE">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Qualitative Feedback</w:t>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 button in the Shelter map was a wee bit too small for my thumb."</w:t>
      </w:r>
    </w:p>
    <w:p w:rsidR="00000000" w:rsidDel="00000000" w:rsidP="00000000" w:rsidRDefault="00000000" w:rsidRPr="00000000" w14:paraId="000006D1">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D2">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Word count: 630</w:t>
      </w:r>
    </w:p>
    <w:p w:rsidR="00000000" w:rsidDel="00000000" w:rsidP="00000000" w:rsidRDefault="00000000" w:rsidRPr="00000000" w14:paraId="000006D3">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D4">
      <w:pPr>
        <w:pStyle w:val="Heading1"/>
        <w:rPr>
          <w:rFonts w:ascii="Times New Roman" w:cs="Times New Roman" w:eastAsia="Times New Roman" w:hAnsi="Times New Roman"/>
        </w:rPr>
      </w:pPr>
      <w:bookmarkStart w:colFirst="0" w:colLast="0" w:name="_8y93vq3ab1ji" w:id="89"/>
      <w:bookmarkEnd w:id="89"/>
      <w:r w:rsidDel="00000000" w:rsidR="00000000" w:rsidRPr="00000000">
        <w:rPr>
          <w:rFonts w:ascii="Times New Roman" w:cs="Times New Roman" w:eastAsia="Times New Roman" w:hAnsi="Times New Roman"/>
          <w:rtl w:val="0"/>
        </w:rPr>
        <w:t xml:space="preserve">6. Conclusion</w:t>
      </w:r>
    </w:p>
    <w:p w:rsidR="00000000" w:rsidDel="00000000" w:rsidP="00000000" w:rsidRDefault="00000000" w:rsidRPr="00000000" w14:paraId="000006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objective of “Rally” was to bridge the preparedness gap, the “gap” between public awareness of impending disaster with the actual action of preparation</w:t>
      </w:r>
    </w:p>
    <w:p w:rsidR="00000000" w:rsidDel="00000000" w:rsidP="00000000" w:rsidRDefault="00000000" w:rsidRPr="00000000" w14:paraId="000006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advent of my high fidelity mobile prototype, this project successfully challenges the traditional “informational deficit” model which heavily relies on passive PDFs and static websites</w:t>
      </w:r>
    </w:p>
    <w:p w:rsidR="00000000" w:rsidDel="00000000" w:rsidP="00000000" w:rsidRDefault="00000000" w:rsidRPr="00000000" w14:paraId="000006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Rally demonstrates the “motivational deficit” model effectively addressed through SDT (self determination theory) and gamification to provide a robust framework for community disaster preparation and resilience</w:t>
      </w:r>
    </w:p>
    <w:p w:rsidR="00000000" w:rsidDel="00000000" w:rsidP="00000000" w:rsidRDefault="00000000" w:rsidRPr="00000000" w14:paraId="000006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A">
      <w:pPr>
        <w:pStyle w:val="Heading2"/>
        <w:rPr>
          <w:rFonts w:ascii="Times New Roman" w:cs="Times New Roman" w:eastAsia="Times New Roman" w:hAnsi="Times New Roman"/>
        </w:rPr>
      </w:pPr>
      <w:bookmarkStart w:colFirst="0" w:colLast="0" w:name="_bcm6q4dgni5l" w:id="90"/>
      <w:bookmarkEnd w:id="90"/>
      <w:r w:rsidDel="00000000" w:rsidR="00000000" w:rsidRPr="00000000">
        <w:rPr>
          <w:rFonts w:ascii="Times New Roman" w:cs="Times New Roman" w:eastAsia="Times New Roman" w:hAnsi="Times New Roman"/>
          <w:rtl w:val="0"/>
        </w:rPr>
        <w:t xml:space="preserve">6.1 Key project findings</w:t>
      </w:r>
    </w:p>
    <w:p w:rsidR="00000000" w:rsidDel="00000000" w:rsidP="00000000" w:rsidRDefault="00000000" w:rsidRPr="00000000" w14:paraId="000006D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my iterative scrubman development and evaluation process from swift cycle 1 to 4, Yielded me with 3 insights</w:t>
      </w:r>
    </w:p>
    <w:p w:rsidR="00000000" w:rsidDel="00000000" w:rsidP="00000000" w:rsidRDefault="00000000" w:rsidRPr="00000000" w14:paraId="000006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Firstly, gamification does mitigate anxiety as Kankanamge et al. (2020) predicted. Secondly offline architecture is non negotiable as seen in swift cycle 3’s evaluation</w:t>
      </w:r>
    </w:p>
    <w:p w:rsidR="00000000" w:rsidDel="00000000" w:rsidP="00000000" w:rsidRDefault="00000000" w:rsidRPr="00000000" w14:paraId="000006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privacy first designs like the fully persistent local user data builds trust as seen from swift cycle 1, with the elimination of login or registration lowering the barrier to entry</w:t>
      </w:r>
    </w:p>
    <w:p w:rsidR="00000000" w:rsidDel="00000000" w:rsidP="00000000" w:rsidRDefault="00000000" w:rsidRPr="00000000" w14:paraId="000006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pStyle w:val="Heading2"/>
        <w:rPr>
          <w:rFonts w:ascii="Times New Roman" w:cs="Times New Roman" w:eastAsia="Times New Roman" w:hAnsi="Times New Roman"/>
        </w:rPr>
      </w:pPr>
      <w:bookmarkStart w:colFirst="0" w:colLast="0" w:name="_dd14tk5qf1ww" w:id="91"/>
      <w:bookmarkEnd w:id="91"/>
      <w:r w:rsidDel="00000000" w:rsidR="00000000" w:rsidRPr="00000000">
        <w:rPr>
          <w:rFonts w:ascii="Times New Roman" w:cs="Times New Roman" w:eastAsia="Times New Roman" w:hAnsi="Times New Roman"/>
          <w:rtl w:val="0"/>
        </w:rPr>
        <w:t xml:space="preserve">6.2 Key project limitations</w:t>
      </w:r>
    </w:p>
    <w:p w:rsidR="00000000" w:rsidDel="00000000" w:rsidP="00000000" w:rsidRDefault="00000000" w:rsidRPr="00000000" w14:paraId="000006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Dependency on third party RSS and the lack of access to government API, introducing an additional point of risk</w:t>
      </w:r>
    </w:p>
    <w:p w:rsidR="00000000" w:rsidDel="00000000" w:rsidP="00000000" w:rsidRDefault="00000000" w:rsidRPr="00000000" w14:paraId="000006E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8">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gamification did suffer from some level of novelty effect as seen in swift cycle 2 and 3’s evaluation</w:t>
      </w:r>
    </w:p>
    <w:p w:rsidR="00000000" w:rsidDel="00000000" w:rsidP="00000000" w:rsidRDefault="00000000" w:rsidRPr="00000000" w14:paraId="000006E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Topographical data constraints such as the “High ground” feature was rendered hard to read since there are high rise apartments around all cities</w:t>
      </w:r>
    </w:p>
    <w:p w:rsidR="00000000" w:rsidDel="00000000" w:rsidP="00000000" w:rsidRDefault="00000000" w:rsidRPr="00000000" w14:paraId="000006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pStyle w:val="Heading2"/>
        <w:rPr>
          <w:rFonts w:ascii="Times New Roman" w:cs="Times New Roman" w:eastAsia="Times New Roman" w:hAnsi="Times New Roman"/>
        </w:rPr>
      </w:pPr>
      <w:bookmarkStart w:colFirst="0" w:colLast="0" w:name="_exs5ho1oxd7o" w:id="92"/>
      <w:bookmarkEnd w:id="92"/>
      <w:r w:rsidDel="00000000" w:rsidR="00000000" w:rsidRPr="00000000">
        <w:rPr>
          <w:rFonts w:ascii="Times New Roman" w:cs="Times New Roman" w:eastAsia="Times New Roman" w:hAnsi="Times New Roman"/>
          <w:rtl w:val="0"/>
        </w:rPr>
        <w:t xml:space="preserve">6.3 Final remarks</w:t>
      </w:r>
    </w:p>
    <w:p w:rsidR="00000000" w:rsidDel="00000000" w:rsidP="00000000" w:rsidRDefault="00000000" w:rsidRPr="00000000" w14:paraId="000006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Rally, I have demonstrated that disaster preparation does not need to be a chore, it can be fun, motivating and engaging with the use of smart empathetic UX with rigorous software engineering and implementation through CI/CD devops, unit testing, and app development and behavioral psychology.</w:t>
      </w:r>
    </w:p>
    <w:p w:rsidR="00000000" w:rsidDel="00000000" w:rsidP="00000000" w:rsidRDefault="00000000" w:rsidRPr="00000000" w14:paraId="000006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an era of increasing climate volatility, Rally offers a niche solution and acts as a scalable template for turning passive anxiety into life saving, active resilient tool</w:t>
      </w:r>
    </w:p>
    <w:p w:rsidR="00000000" w:rsidDel="00000000" w:rsidP="00000000" w:rsidRDefault="00000000" w:rsidRPr="00000000" w14:paraId="000006F0">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F1">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Word count: 300</w:t>
      </w:r>
    </w:p>
    <w:p w:rsidR="00000000" w:rsidDel="00000000" w:rsidP="00000000" w:rsidRDefault="00000000" w:rsidRPr="00000000" w14:paraId="000006F2">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F3">
      <w:pPr>
        <w:widowControl w:val="0"/>
        <w:spacing w:line="240" w:lineRule="auto"/>
        <w:rPr>
          <w:rFonts w:ascii="Times New Roman" w:cs="Times New Roman" w:eastAsia="Times New Roman" w:hAnsi="Times New Roman"/>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4">
      <w:pPr>
        <w:pStyle w:val="Heading2"/>
        <w:widowControl w:val="0"/>
        <w:spacing w:line="240" w:lineRule="auto"/>
        <w:rPr>
          <w:rFonts w:ascii="Times New Roman" w:cs="Times New Roman" w:eastAsia="Times New Roman" w:hAnsi="Times New Roman"/>
        </w:rPr>
      </w:pPr>
      <w:bookmarkStart w:colFirst="0" w:colLast="0" w:name="_fdoanmk41yt" w:id="93"/>
      <w:bookmarkEnd w:id="93"/>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rtl w:val="0"/>
        </w:rPr>
        <w:t xml:space="preserve">Word Count Audit</w:t>
      </w:r>
    </w:p>
    <w:p w:rsidR="00000000" w:rsidDel="00000000" w:rsidP="00000000" w:rsidRDefault="00000000" w:rsidRPr="00000000" w14:paraId="000006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ease of evaluating the word count of this report i have summarised the word count below</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F8">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Total Word Count Excluding Appendix: 7182 words</w:t>
      </w:r>
    </w:p>
    <w:p w:rsidR="00000000" w:rsidDel="00000000" w:rsidP="00000000" w:rsidRDefault="00000000" w:rsidRPr="00000000" w14:paraId="000006F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Total Word Count including APPENDIX &amp; Citations: 9917 words</w:t>
      </w:r>
    </w:p>
    <w:p w:rsidR="00000000" w:rsidDel="00000000" w:rsidP="00000000" w:rsidRDefault="00000000" w:rsidRPr="00000000" w14:paraId="000006FA">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FB">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FC">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FD">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FE">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FF">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00">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01">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02">
      <w:pPr>
        <w:widowControl w:val="0"/>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03">
      <w:pPr>
        <w:pStyle w:val="Heading1"/>
        <w:rPr>
          <w:rFonts w:ascii="Times New Roman" w:cs="Times New Roman" w:eastAsia="Times New Roman" w:hAnsi="Times New Roman"/>
        </w:rPr>
      </w:pPr>
      <w:bookmarkStart w:colFirst="0" w:colLast="0" w:name="_57lr1laom2m4" w:id="94"/>
      <w:bookmarkEnd w:id="94"/>
      <w:r w:rsidDel="00000000" w:rsidR="00000000" w:rsidRPr="00000000">
        <w:rPr>
          <w:rFonts w:ascii="Times New Roman" w:cs="Times New Roman" w:eastAsia="Times New Roman" w:hAnsi="Times New Roman"/>
          <w:rtl w:val="0"/>
        </w:rPr>
        <w:t xml:space="preserve">Appendix: </w:t>
      </w:r>
    </w:p>
    <w:p w:rsidR="00000000" w:rsidDel="00000000" w:rsidP="00000000" w:rsidRDefault="00000000" w:rsidRPr="00000000" w14:paraId="000007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appendix section contains supplementary information, mostly technical documents to supplement the research and report above. </w:t>
      </w:r>
    </w:p>
    <w:p w:rsidR="00000000" w:rsidDel="00000000" w:rsidP="00000000" w:rsidRDefault="00000000" w:rsidRPr="00000000" w14:paraId="00000705">
      <w:pPr>
        <w:pStyle w:val="Heading1"/>
        <w:rPr>
          <w:rFonts w:ascii="Times New Roman" w:cs="Times New Roman" w:eastAsia="Times New Roman" w:hAnsi="Times New Roman"/>
        </w:rPr>
      </w:pPr>
      <w:bookmarkStart w:colFirst="0" w:colLast="0" w:name="_7c6m50tepo8w" w:id="95"/>
      <w:bookmarkEnd w:id="95"/>
      <w:r w:rsidDel="00000000" w:rsidR="00000000" w:rsidRPr="00000000">
        <w:rPr>
          <w:rFonts w:ascii="Times New Roman" w:cs="Times New Roman" w:eastAsia="Times New Roman" w:hAnsi="Times New Roman"/>
          <w:rtl w:val="0"/>
        </w:rPr>
        <w:t xml:space="preserve">Appendix: Testing</w:t>
      </w:r>
    </w:p>
    <w:p w:rsidR="00000000" w:rsidDel="00000000" w:rsidP="00000000" w:rsidRDefault="00000000" w:rsidRPr="00000000" w14:paraId="0000070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parameters</w:t>
      </w:r>
    </w:p>
    <w:p w:rsidR="00000000" w:rsidDel="00000000" w:rsidP="00000000" w:rsidRDefault="00000000" w:rsidRPr="00000000" w14:paraId="0000070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08">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Test initializer</w:t>
      </w:r>
    </w:p>
    <w:p w:rsidR="00000000" w:rsidDel="00000000" w:rsidP="00000000" w:rsidRDefault="00000000" w:rsidRPr="00000000" w14:paraId="000007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Jest (jest-expo preset)</w:t>
      </w:r>
    </w:p>
    <w:p w:rsidR="00000000" w:rsidDel="00000000" w:rsidP="00000000" w:rsidRDefault="00000000" w:rsidRPr="00000000" w14:paraId="000007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B">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Test match</w:t>
      </w:r>
    </w:p>
    <w:p w:rsidR="00000000" w:rsidDel="00000000" w:rsidP="00000000" w:rsidRDefault="00000000" w:rsidRPr="00000000" w14:paraId="0000070C">
      <w:pPr>
        <w:rPr>
          <w:rFonts w:ascii="Times New Roman" w:cs="Times New Roman" w:eastAsia="Times New Roman" w:hAnsi="Times New Roman"/>
          <w:u w:val="single"/>
        </w:rPr>
      </w:pPr>
      <w:r w:rsidDel="00000000" w:rsidR="00000000" w:rsidRPr="00000000">
        <w:rPr>
          <w:rtl w:val="0"/>
        </w:rPr>
      </w:r>
    </w:p>
    <w:tbl>
      <w:tblPr>
        <w:tblStyle w:val="Table1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**/__tests__/**/*.test.[jt]s?(x)</w:t>
            </w:r>
          </w:p>
        </w:tc>
      </w:tr>
    </w:tbl>
    <w:p w:rsidR="00000000" w:rsidDel="00000000" w:rsidP="00000000" w:rsidRDefault="00000000" w:rsidRPr="00000000" w14:paraId="0000070E">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Setup Files</w:t>
      </w:r>
    </w:p>
    <w:p w:rsidR="00000000" w:rsidDel="00000000" w:rsidP="00000000" w:rsidRDefault="00000000" w:rsidRPr="00000000" w14:paraId="00000710">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711">
      <w:pPr>
        <w:numPr>
          <w:ilvl w:val="0"/>
          <w:numId w:val="10"/>
        </w:numPr>
        <w:ind w:left="720" w:hanging="360"/>
        <w:rPr>
          <w:u w:val="none"/>
        </w:rPr>
      </w:pPr>
      <w:r w:rsidDel="00000000" w:rsidR="00000000" w:rsidRPr="00000000">
        <w:rPr>
          <w:rFonts w:ascii="Times New Roman" w:cs="Times New Roman" w:eastAsia="Times New Roman" w:hAnsi="Times New Roman"/>
          <w:rtl w:val="0"/>
        </w:rPr>
        <w:t xml:space="preserve">Forces </w:t>
      </w:r>
      <w:hyperlink r:id="rId88">
        <w:r w:rsidDel="00000000" w:rsidR="00000000" w:rsidRPr="00000000">
          <w:rPr>
            <w:rFonts w:ascii="Times New Roman" w:cs="Times New Roman" w:eastAsia="Times New Roman" w:hAnsi="Times New Roman"/>
            <w:color w:val="1155cc"/>
            <w:u w:val="single"/>
            <w:rtl w:val="0"/>
          </w:rPr>
          <w:t xml:space="preserve">Platform.OS</w:t>
        </w:r>
      </w:hyperlink>
      <w:r w:rsidDel="00000000" w:rsidR="00000000" w:rsidRPr="00000000">
        <w:rPr>
          <w:rFonts w:ascii="Times New Roman" w:cs="Times New Roman" w:eastAsia="Times New Roman" w:hAnsi="Times New Roman"/>
          <w:rtl w:val="0"/>
        </w:rPr>
        <w:t xml:space="preserve"> = “web” for web focused tests</w:t>
      </w:r>
    </w:p>
    <w:p w:rsidR="00000000" w:rsidDel="00000000" w:rsidP="00000000" w:rsidRDefault="00000000" w:rsidRPr="00000000" w14:paraId="00000712">
      <w:pPr>
        <w:numPr>
          <w:ilvl w:val="0"/>
          <w:numId w:val="10"/>
        </w:numPr>
        <w:ind w:left="720" w:hanging="360"/>
        <w:rPr>
          <w:u w:val="none"/>
        </w:rPr>
      </w:pPr>
      <w:r w:rsidDel="00000000" w:rsidR="00000000" w:rsidRPr="00000000">
        <w:rPr>
          <w:rFonts w:ascii="Times New Roman" w:cs="Times New Roman" w:eastAsia="Times New Roman" w:hAnsi="Times New Roman"/>
          <w:rtl w:val="0"/>
        </w:rPr>
        <w:t xml:space="preserve">Provides asynchronous data fetching via whatwg-fetch function</w:t>
      </w:r>
    </w:p>
    <w:p w:rsidR="00000000" w:rsidDel="00000000" w:rsidP="00000000" w:rsidRDefault="00000000" w:rsidRPr="00000000" w14:paraId="00000713">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Virtualizes navigator.geolocation to default Singapore Locations</w:t>
      </w:r>
    </w:p>
    <w:p w:rsidR="00000000" w:rsidDel="00000000" w:rsidP="00000000" w:rsidRDefault="00000000" w:rsidRPr="00000000" w14:paraId="00000714">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Silences reactive native verbose console warnings and errors</w:t>
      </w:r>
    </w:p>
    <w:p w:rsidR="00000000" w:rsidDel="00000000" w:rsidP="00000000" w:rsidRDefault="00000000" w:rsidRPr="00000000" w14:paraId="00000715">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fetching to third party URLs to Maps API, RSS and iframe widgets</w:t>
      </w:r>
    </w:p>
    <w:p w:rsidR="00000000" w:rsidDel="00000000" w:rsidP="00000000" w:rsidRDefault="00000000" w:rsidRPr="00000000" w14:paraId="0000071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8">
      <w:pPr>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CI Node</w:t>
      </w: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version 20 through actions/setup-node@v4</w:t>
      </w: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CI install</w:t>
      </w:r>
    </w:p>
    <w:p w:rsidR="00000000" w:rsidDel="00000000" w:rsidP="00000000" w:rsidRDefault="00000000" w:rsidRPr="00000000" w14:paraId="000007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ci --no-audit --no-fund</w:t>
      </w:r>
    </w:p>
    <w:p w:rsidR="00000000" w:rsidDel="00000000" w:rsidP="00000000" w:rsidRDefault="00000000" w:rsidRPr="00000000" w14:paraId="000007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Coverage</w:t>
      </w:r>
    </w:p>
    <w:p w:rsidR="00000000" w:rsidDel="00000000" w:rsidP="00000000" w:rsidRDefault="00000000" w:rsidRPr="00000000" w14:paraId="000007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Enabling CI via </w:t>
      </w:r>
    </w:p>
    <w:p w:rsidR="00000000" w:rsidDel="00000000" w:rsidP="00000000" w:rsidRDefault="00000000" w:rsidRPr="00000000" w14:paraId="00000720">
      <w:pPr>
        <w:rPr>
          <w:rFonts w:ascii="Times New Roman" w:cs="Times New Roman" w:eastAsia="Times New Roman" w:hAnsi="Times New Roman"/>
        </w:rPr>
      </w:pPr>
      <w:r w:rsidDel="00000000" w:rsidR="00000000" w:rsidRPr="00000000">
        <w:rPr>
          <w:rtl w:val="0"/>
        </w:rPr>
      </w:r>
    </w:p>
    <w:tbl>
      <w:tblPr>
        <w:tblStyle w:val="Table1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run test -- --coverage</w:t>
            </w:r>
          </w:p>
        </w:tc>
      </w:tr>
    </w:tbl>
    <w:p w:rsidR="00000000" w:rsidDel="00000000" w:rsidP="00000000" w:rsidRDefault="00000000" w:rsidRPr="00000000" w14:paraId="000007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Unit Tests</w:t>
      </w:r>
    </w:p>
    <w:p w:rsidR="00000000" w:rsidDel="00000000" w:rsidP="00000000" w:rsidRDefault="00000000" w:rsidRPr="00000000" w14:paraId="0000072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unit tests are zoned into the rendering on individual UI components, effectively targeting aspects such as rendering, props, and basic interactions such as</w:t>
      </w:r>
    </w:p>
    <w:p w:rsidR="00000000" w:rsidDel="00000000" w:rsidP="00000000" w:rsidRDefault="00000000" w:rsidRPr="00000000" w14:paraId="00000726">
      <w:pPr>
        <w:rPr>
          <w:rFonts w:ascii="Times New Roman" w:cs="Times New Roman" w:eastAsia="Times New Roman" w:hAnsi="Times New Roman"/>
        </w:rPr>
      </w:pPr>
      <w:r w:rsidDel="00000000" w:rsidR="00000000" w:rsidRPr="00000000">
        <w:rPr>
          <w:rtl w:val="0"/>
        </w:rPr>
      </w:r>
    </w:p>
    <w:tbl>
      <w:tblPr>
        <w:tblStyle w:val="Table1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3628.4374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after="240" w:line="240" w:lineRule="auto"/>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ui-arrow-back.web.test.js</w:t>
            </w:r>
          </w:p>
          <w:p w:rsidR="00000000" w:rsidDel="00000000" w:rsidP="00000000" w:rsidRDefault="00000000" w:rsidRPr="00000000" w14:paraId="00000728">
            <w:pPr>
              <w:widowControl w:val="0"/>
              <w:spacing w:after="240" w:before="60" w:line="240" w:lineRule="auto"/>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ui-button-long.web.test.js</w:t>
            </w:r>
          </w:p>
          <w:p w:rsidR="00000000" w:rsidDel="00000000" w:rsidP="00000000" w:rsidRDefault="00000000" w:rsidRPr="00000000" w14:paraId="00000729">
            <w:pPr>
              <w:widowControl w:val="0"/>
              <w:spacing w:after="240" w:before="60" w:line="240" w:lineRule="auto"/>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ui-button-short.web.test.js</w:t>
            </w:r>
          </w:p>
          <w:p w:rsidR="00000000" w:rsidDel="00000000" w:rsidP="00000000" w:rsidRDefault="00000000" w:rsidRPr="00000000" w14:paraId="0000072A">
            <w:pPr>
              <w:widowControl w:val="0"/>
              <w:spacing w:after="240" w:before="60" w:line="240" w:lineRule="auto"/>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ui-connection-banner.web.test.js</w:t>
            </w:r>
          </w:p>
          <w:p w:rsidR="00000000" w:rsidDel="00000000" w:rsidP="00000000" w:rsidRDefault="00000000" w:rsidRPr="00000000" w14:paraId="0000072B">
            <w:pPr>
              <w:widowControl w:val="0"/>
              <w:spacing w:after="240" w:before="60" w:line="240" w:lineRule="auto"/>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ui-progress-bar.web.test.js</w:t>
            </w:r>
          </w:p>
          <w:p w:rsidR="00000000" w:rsidDel="00000000" w:rsidP="00000000" w:rsidRDefault="00000000" w:rsidRPr="00000000" w14:paraId="0000072C">
            <w:pPr>
              <w:widowControl w:val="0"/>
              <w:spacing w:after="240" w:before="60" w:line="240" w:lineRule="auto"/>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ui-select-long.web.test.js</w:t>
            </w:r>
          </w:p>
          <w:p w:rsidR="00000000" w:rsidDel="00000000" w:rsidP="00000000" w:rsidRDefault="00000000" w:rsidRPr="00000000" w14:paraId="0000072D">
            <w:pPr>
              <w:widowControl w:val="0"/>
              <w:spacing w:after="240" w:before="60" w:line="240" w:lineRule="auto"/>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ui-signal-indicator.web.test.js</w:t>
            </w:r>
          </w:p>
          <w:p w:rsidR="00000000" w:rsidDel="00000000" w:rsidP="00000000" w:rsidRDefault="00000000" w:rsidRPr="00000000" w14:paraId="0000072E">
            <w:pPr>
              <w:widowControl w:val="0"/>
              <w:spacing w:after="240" w:before="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0"/>
                <w:szCs w:val="20"/>
                <w:rtl w:val="0"/>
              </w:rPr>
              <w:t xml:space="preserve">ui-status-card.web.test.js</w:t>
            </w:r>
            <w:r w:rsidDel="00000000" w:rsidR="00000000" w:rsidRPr="00000000">
              <w:rPr>
                <w:rtl w:val="0"/>
              </w:rPr>
            </w:r>
          </w:p>
        </w:tc>
      </w:tr>
    </w:tbl>
    <w:p w:rsidR="00000000" w:rsidDel="00000000" w:rsidP="00000000" w:rsidRDefault="00000000" w:rsidRPr="00000000" w14:paraId="000007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Integration tests</w:t>
      </w:r>
    </w:p>
    <w:p w:rsidR="00000000" w:rsidDel="00000000" w:rsidP="00000000" w:rsidRDefault="00000000" w:rsidRPr="00000000" w14:paraId="0000073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integration tests are used to validate fully complete screens and provide navigation level behaviour in the web environment</w:t>
      </w:r>
    </w:p>
    <w:p w:rsidR="00000000" w:rsidDel="00000000" w:rsidP="00000000" w:rsidRDefault="00000000" w:rsidRPr="00000000" w14:paraId="00000733">
      <w:pPr>
        <w:rPr>
          <w:rFonts w:ascii="Times New Roman" w:cs="Times New Roman" w:eastAsia="Times New Roman" w:hAnsi="Times New Roman"/>
        </w:rPr>
      </w:pPr>
      <w:r w:rsidDel="00000000" w:rsidR="00000000" w:rsidRPr="00000000">
        <w:rPr>
          <w:rtl w:val="0"/>
        </w:rPr>
      </w:r>
    </w:p>
    <w:tbl>
      <w:tblPr>
        <w:tblStyle w:val="Table1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Times New Roman" w:cs="Times New Roman" w:eastAsia="Times New Roman" w:hAnsi="Times New Roman"/>
              </w:rPr>
            </w:pPr>
            <w:hyperlink r:id="rId89">
              <w:r w:rsidDel="00000000" w:rsidR="00000000" w:rsidRPr="00000000">
                <w:rPr>
                  <w:rFonts w:ascii="Times New Roman" w:cs="Times New Roman" w:eastAsia="Times New Roman" w:hAnsi="Times New Roman"/>
                  <w:color w:val="1155cc"/>
                  <w:u w:val="single"/>
                  <w:rtl w:val="0"/>
                </w:rPr>
                <w:t xml:space="preserve">screens-welcome.web.test.js</w:t>
              </w:r>
            </w:hyperlink>
            <w:r w:rsidDel="00000000" w:rsidR="00000000" w:rsidRPr="00000000">
              <w:rPr>
                <w:rtl w:val="0"/>
              </w:rPr>
            </w:r>
          </w:p>
          <w:p w:rsidR="00000000" w:rsidDel="00000000" w:rsidP="00000000" w:rsidRDefault="00000000" w:rsidRPr="00000000" w14:paraId="0000073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6">
            <w:pPr>
              <w:widowControl w:val="0"/>
              <w:spacing w:line="240" w:lineRule="auto"/>
              <w:rPr>
                <w:rFonts w:ascii="Times New Roman" w:cs="Times New Roman" w:eastAsia="Times New Roman" w:hAnsi="Times New Roman"/>
              </w:rPr>
            </w:pPr>
            <w:hyperlink r:id="rId90">
              <w:r w:rsidDel="00000000" w:rsidR="00000000" w:rsidRPr="00000000">
                <w:rPr>
                  <w:rFonts w:ascii="Times New Roman" w:cs="Times New Roman" w:eastAsia="Times New Roman" w:hAnsi="Times New Roman"/>
                  <w:color w:val="1155cc"/>
                  <w:u w:val="single"/>
                  <w:rtl w:val="0"/>
                </w:rPr>
                <w:t xml:space="preserve">screens-language-select.web.test.js</w:t>
              </w:r>
            </w:hyperlink>
            <w:r w:rsidDel="00000000" w:rsidR="00000000" w:rsidRPr="00000000">
              <w:rPr>
                <w:rtl w:val="0"/>
              </w:rPr>
            </w:r>
          </w:p>
          <w:p w:rsidR="00000000" w:rsidDel="00000000" w:rsidP="00000000" w:rsidRDefault="00000000" w:rsidRPr="00000000" w14:paraId="0000073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8">
            <w:pPr>
              <w:widowControl w:val="0"/>
              <w:spacing w:line="240" w:lineRule="auto"/>
              <w:rPr>
                <w:rFonts w:ascii="Times New Roman" w:cs="Times New Roman" w:eastAsia="Times New Roman" w:hAnsi="Times New Roman"/>
              </w:rPr>
            </w:pPr>
            <w:hyperlink r:id="rId91">
              <w:r w:rsidDel="00000000" w:rsidR="00000000" w:rsidRPr="00000000">
                <w:rPr>
                  <w:rFonts w:ascii="Times New Roman" w:cs="Times New Roman" w:eastAsia="Times New Roman" w:hAnsi="Times New Roman"/>
                  <w:color w:val="1155cc"/>
                  <w:u w:val="single"/>
                  <w:rtl w:val="0"/>
                </w:rPr>
                <w:t xml:space="preserve">screens-home.web.test.js</w:t>
              </w:r>
            </w:hyperlink>
            <w:r w:rsidDel="00000000" w:rsidR="00000000" w:rsidRPr="00000000">
              <w:rPr>
                <w:rtl w:val="0"/>
              </w:rPr>
            </w:r>
          </w:p>
          <w:p w:rsidR="00000000" w:rsidDel="00000000" w:rsidP="00000000" w:rsidRDefault="00000000" w:rsidRPr="00000000" w14:paraId="0000073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A">
            <w:pPr>
              <w:widowControl w:val="0"/>
              <w:spacing w:line="240" w:lineRule="auto"/>
              <w:rPr>
                <w:rFonts w:ascii="Times New Roman" w:cs="Times New Roman" w:eastAsia="Times New Roman" w:hAnsi="Times New Roman"/>
              </w:rPr>
            </w:pPr>
            <w:hyperlink r:id="rId92">
              <w:r w:rsidDel="00000000" w:rsidR="00000000" w:rsidRPr="00000000">
                <w:rPr>
                  <w:rFonts w:ascii="Times New Roman" w:cs="Times New Roman" w:eastAsia="Times New Roman" w:hAnsi="Times New Roman"/>
                  <w:color w:val="1155cc"/>
                  <w:u w:val="single"/>
                  <w:rtl w:val="0"/>
                </w:rPr>
                <w:t xml:space="preserve">screens-preparation.web.test.js</w:t>
              </w:r>
            </w:hyperlink>
            <w:r w:rsidDel="00000000" w:rsidR="00000000" w:rsidRPr="00000000">
              <w:rPr>
                <w:rtl w:val="0"/>
              </w:rPr>
            </w:r>
          </w:p>
          <w:p w:rsidR="00000000" w:rsidDel="00000000" w:rsidP="00000000" w:rsidRDefault="00000000" w:rsidRPr="00000000" w14:paraId="0000073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screens-map.web.test.js (Map screen: renders level nodes and navigates to levels)</w:t>
            </w:r>
          </w:p>
          <w:p w:rsidR="00000000" w:rsidDel="00000000" w:rsidP="00000000" w:rsidRDefault="00000000" w:rsidRPr="00000000" w14:paraId="0000073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E">
            <w:pPr>
              <w:widowControl w:val="0"/>
              <w:spacing w:line="240" w:lineRule="auto"/>
              <w:rPr>
                <w:rFonts w:ascii="Times New Roman" w:cs="Times New Roman" w:eastAsia="Times New Roman" w:hAnsi="Times New Roman"/>
              </w:rPr>
            </w:pPr>
            <w:hyperlink r:id="rId93">
              <w:r w:rsidDel="00000000" w:rsidR="00000000" w:rsidRPr="00000000">
                <w:rPr>
                  <w:rFonts w:ascii="Times New Roman" w:cs="Times New Roman" w:eastAsia="Times New Roman" w:hAnsi="Times New Roman"/>
                  <w:color w:val="1155cc"/>
                  <w:u w:val="single"/>
                  <w:rtl w:val="0"/>
                </w:rPr>
                <w:t xml:space="preserve">screens-shelter-map.web.test.js</w:t>
              </w:r>
            </w:hyperlink>
            <w:r w:rsidDel="00000000" w:rsidR="00000000" w:rsidRPr="00000000">
              <w:rPr>
                <w:rtl w:val="0"/>
              </w:rPr>
            </w:r>
          </w:p>
          <w:p w:rsidR="00000000" w:rsidDel="00000000" w:rsidP="00000000" w:rsidRDefault="00000000" w:rsidRPr="00000000" w14:paraId="0000073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screens-elevation-map.web.test.js (file: </w:t>
            </w:r>
            <w:hyperlink r:id="rId94">
              <w:r w:rsidDel="00000000" w:rsidR="00000000" w:rsidRPr="00000000">
                <w:rPr>
                  <w:rFonts w:ascii="Times New Roman" w:cs="Times New Roman" w:eastAsia="Times New Roman" w:hAnsi="Times New Roman"/>
                  <w:color w:val="1155cc"/>
                  <w:u w:val="single"/>
                  <w:rtl w:val="0"/>
                </w:rPr>
                <w:t xml:space="preserve">ElevationMapScreen.web.test.js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4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screens-official-updates.web.test.js</w:t>
            </w:r>
          </w:p>
        </w:tc>
      </w:tr>
    </w:tbl>
    <w:p w:rsidR="00000000" w:rsidDel="00000000" w:rsidP="00000000" w:rsidRDefault="00000000" w:rsidRPr="00000000" w14:paraId="000007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4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4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suites</w:t>
      </w:r>
    </w:p>
    <w:p w:rsidR="00000000" w:rsidDel="00000000" w:rsidP="00000000" w:rsidRDefault="00000000" w:rsidRPr="00000000" w14:paraId="0000074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have had the test suites organized using folder naming under the _test_/ directory</w:t>
      </w:r>
    </w:p>
    <w:p w:rsidR="00000000" w:rsidDel="00000000" w:rsidP="00000000" w:rsidRDefault="00000000" w:rsidRPr="00000000" w14:paraId="0000074A">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4B">
      <w:pPr>
        <w:numPr>
          <w:ilvl w:val="0"/>
          <w:numId w:val="23"/>
        </w:numPr>
        <w:ind w:left="720" w:hanging="360"/>
        <w:rPr>
          <w:u w:val="none"/>
        </w:rPr>
      </w:pPr>
      <w:r w:rsidDel="00000000" w:rsidR="00000000" w:rsidRPr="00000000">
        <w:rPr>
          <w:rFonts w:ascii="Times New Roman" w:cs="Times New Roman" w:eastAsia="Times New Roman" w:hAnsi="Times New Roman"/>
          <w:b w:val="1"/>
          <w:bCs w:val="1"/>
          <w:rtl w:val="0"/>
        </w:rPr>
        <w:t xml:space="preserve">UI Suite </w:t>
      </w:r>
      <w:r w:rsidDel="00000000" w:rsidR="00000000" w:rsidRPr="00000000">
        <w:rPr>
          <w:rFonts w:ascii="Times New Roman" w:cs="Times New Roman" w:eastAsia="Times New Roman" w:hAnsi="Times New Roman"/>
          <w:rtl w:val="0"/>
        </w:rPr>
        <w:t xml:space="preserve">zones in on component level tests (ui -*.</w:t>
      </w:r>
      <w:hyperlink r:id="rId95">
        <w:r w:rsidDel="00000000" w:rsidR="00000000" w:rsidRPr="00000000">
          <w:rPr>
            <w:rFonts w:ascii="Times New Roman" w:cs="Times New Roman" w:eastAsia="Times New Roman" w:hAnsi="Times New Roman"/>
            <w:color w:val="1155cc"/>
            <w:u w:val="single"/>
            <w:rtl w:val="0"/>
          </w:rPr>
          <w:t xml:space="preserve">web.test.js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4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D">
      <w:pPr>
        <w:numPr>
          <w:ilvl w:val="0"/>
          <w:numId w:val="23"/>
        </w:numPr>
        <w:ind w:left="720" w:hanging="360"/>
        <w:rPr>
          <w:u w:val="none"/>
        </w:rPr>
      </w:pPr>
      <w:r w:rsidDel="00000000" w:rsidR="00000000" w:rsidRPr="00000000">
        <w:rPr>
          <w:rFonts w:ascii="Times New Roman" w:cs="Times New Roman" w:eastAsia="Times New Roman" w:hAnsi="Times New Roman"/>
          <w:b w:val="1"/>
          <w:bCs w:val="1"/>
          <w:rtl w:val="0"/>
        </w:rPr>
        <w:t xml:space="preserve">Screens suite: </w:t>
      </w:r>
      <w:r w:rsidDel="00000000" w:rsidR="00000000" w:rsidRPr="00000000">
        <w:rPr>
          <w:rFonts w:ascii="Times New Roman" w:cs="Times New Roman" w:eastAsia="Times New Roman" w:hAnsi="Times New Roman"/>
          <w:rtl w:val="0"/>
        </w:rPr>
        <w:t xml:space="preserve">screen-level / integration tests (screens-*</w:t>
      </w:r>
      <w:hyperlink r:id="rId96">
        <w:r w:rsidDel="00000000" w:rsidR="00000000" w:rsidRPr="00000000">
          <w:rPr>
            <w:rFonts w:ascii="Times New Roman" w:cs="Times New Roman" w:eastAsia="Times New Roman" w:hAnsi="Times New Roman"/>
            <w:color w:val="1155cc"/>
            <w:u w:val="single"/>
            <w:rtl w:val="0"/>
          </w:rPr>
          <w:t xml:space="preserve">web.test.js</w:t>
        </w:r>
      </w:hyperlink>
      <w:r w:rsidDel="00000000" w:rsidR="00000000" w:rsidRPr="00000000">
        <w:rPr>
          <w:rFonts w:ascii="Times New Roman" w:cs="Times New Roman" w:eastAsia="Times New Roman" w:hAnsi="Times New Roman"/>
          <w:rtl w:val="0"/>
        </w:rPr>
        <w:t xml:space="preserve">, </w:t>
      </w:r>
      <w:hyperlink r:id="rId97">
        <w:r w:rsidDel="00000000" w:rsidR="00000000" w:rsidRPr="00000000">
          <w:rPr>
            <w:rFonts w:ascii="Times New Roman" w:cs="Times New Roman" w:eastAsia="Times New Roman" w:hAnsi="Times New Roman"/>
            <w:color w:val="1155cc"/>
            <w:u w:val="single"/>
            <w:rtl w:val="0"/>
          </w:rPr>
          <w:t xml:space="preserve">ElevationMapScreen.web.test.js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results</w:t>
      </w:r>
    </w:p>
    <w:p w:rsidR="00000000" w:rsidDel="00000000" w:rsidP="00000000" w:rsidRDefault="00000000" w:rsidRPr="00000000" w14:paraId="000007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6806" cy="4262438"/>
            <wp:effectExtent b="0" l="0" r="0" t="0"/>
            <wp:docPr id="41" name="image29.png"/>
            <a:graphic>
              <a:graphicData uri="http://schemas.openxmlformats.org/drawingml/2006/picture">
                <pic:pic>
                  <pic:nvPicPr>
                    <pic:cNvPr id="0" name="image29.png"/>
                    <pic:cNvPicPr preferRelativeResize="0"/>
                  </pic:nvPicPr>
                  <pic:blipFill>
                    <a:blip r:embed="rId98"/>
                    <a:srcRect b="824" l="0" r="0" t="0"/>
                    <a:stretch>
                      <a:fillRect/>
                    </a:stretch>
                  </pic:blipFill>
                  <pic:spPr>
                    <a:xfrm>
                      <a:off x="0" y="0"/>
                      <a:ext cx="4166806"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pStyle w:val="Heading1"/>
        <w:rPr>
          <w:rFonts w:ascii="Times New Roman" w:cs="Times New Roman" w:eastAsia="Times New Roman" w:hAnsi="Times New Roman"/>
        </w:rPr>
      </w:pPr>
      <w:bookmarkStart w:colFirst="0" w:colLast="0" w:name="_9gt1o6vect13" w:id="96"/>
      <w:bookmarkEnd w:id="96"/>
      <w:r w:rsidDel="00000000" w:rsidR="00000000" w:rsidRPr="00000000">
        <w:rPr>
          <w:rFonts w:ascii="Times New Roman" w:cs="Times New Roman" w:eastAsia="Times New Roman" w:hAnsi="Times New Roman"/>
          <w:rtl w:val="0"/>
        </w:rPr>
        <w:t xml:space="preserve">Appendix: DevOps &amp; CI/CD</w:t>
      </w:r>
    </w:p>
    <w:p w:rsidR="00000000" w:rsidDel="00000000" w:rsidP="00000000" w:rsidRDefault="00000000" w:rsidRPr="00000000" w14:paraId="00000752">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Docker and containerization</w:t>
      </w:r>
    </w:p>
    <w:p w:rsidR="00000000" w:rsidDel="00000000" w:rsidP="00000000" w:rsidRDefault="00000000" w:rsidRPr="00000000" w14:paraId="0000075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Dockerfile uses a 3 stage process in a multi-stage Dockerfile</w:t>
      </w:r>
    </w:p>
    <w:p w:rsidR="00000000" w:rsidDel="00000000" w:rsidP="00000000" w:rsidRDefault="00000000" w:rsidRPr="00000000" w14:paraId="000007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Stage 1: </w:t>
      </w:r>
      <w:r w:rsidDel="00000000" w:rsidR="00000000" w:rsidRPr="00000000">
        <w:rPr>
          <w:rFonts w:ascii="Times New Roman" w:cs="Times New Roman" w:eastAsia="Times New Roman" w:hAnsi="Times New Roman"/>
          <w:rtl w:val="0"/>
        </w:rPr>
        <w:t xml:space="preserve">deps: </w:t>
      </w:r>
    </w:p>
    <w:tbl>
      <w:tblPr>
        <w:tblStyle w:val="Table119"/>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Node dependencies with npm ci</w:t>
            </w:r>
          </w:p>
        </w:tc>
      </w:tr>
    </w:tbl>
    <w:p w:rsidR="00000000" w:rsidDel="00000000" w:rsidP="00000000" w:rsidRDefault="00000000" w:rsidRPr="00000000" w14:paraId="0000075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Stage 2: </w:t>
      </w:r>
      <w:r w:rsidDel="00000000" w:rsidR="00000000" w:rsidRPr="00000000">
        <w:rPr>
          <w:rFonts w:ascii="Times New Roman" w:cs="Times New Roman" w:eastAsia="Times New Roman" w:hAnsi="Times New Roman"/>
          <w:rtl w:val="0"/>
        </w:rPr>
        <w:t xml:space="preserve">build: </w:t>
      </w:r>
    </w:p>
    <w:tbl>
      <w:tblPr>
        <w:tblStyle w:val="Table12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runs the Expo web export with (npm run export:web) to generate static build in ./dist</w:t>
            </w:r>
          </w:p>
        </w:tc>
      </w:tr>
    </w:tbl>
    <w:p w:rsidR="00000000" w:rsidDel="00000000" w:rsidP="00000000" w:rsidRDefault="00000000" w:rsidRPr="00000000" w14:paraId="0000075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Stage 3: </w:t>
      </w:r>
      <w:r w:rsidDel="00000000" w:rsidR="00000000" w:rsidRPr="00000000">
        <w:rPr>
          <w:rFonts w:ascii="Times New Roman" w:cs="Times New Roman" w:eastAsia="Times New Roman" w:hAnsi="Times New Roman"/>
          <w:rtl w:val="0"/>
        </w:rPr>
        <w:t xml:space="preserve">web: </w:t>
      </w:r>
    </w:p>
    <w:tbl>
      <w:tblPr>
        <w:tblStyle w:val="Table12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copies dist/ into Nginx images and serves it from /usr/share/nginx/html</w:t>
            </w:r>
          </w:p>
        </w:tc>
      </w:tr>
    </w:tbl>
    <w:p w:rsidR="00000000" w:rsidDel="00000000" w:rsidP="00000000" w:rsidRDefault="00000000" w:rsidRPr="00000000" w14:paraId="0000075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6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 behaviours</w:t>
      </w:r>
    </w:p>
    <w:p w:rsidR="00000000" w:rsidDel="00000000" w:rsidP="00000000" w:rsidRDefault="00000000" w:rsidRPr="00000000" w14:paraId="00000762">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63">
      <w:pPr>
        <w:numPr>
          <w:ilvl w:val="0"/>
          <w:numId w:val="4"/>
        </w:numPr>
        <w:ind w:left="720" w:hanging="360"/>
        <w:rPr>
          <w:u w:val="none"/>
        </w:rPr>
      </w:pPr>
      <w:r w:rsidDel="00000000" w:rsidR="00000000" w:rsidRPr="00000000">
        <w:rPr>
          <w:rFonts w:ascii="Times New Roman" w:cs="Times New Roman" w:eastAsia="Times New Roman" w:hAnsi="Times New Roman"/>
          <w:rtl w:val="0"/>
        </w:rPr>
        <w:t xml:space="preserve">The container serves static files through Nginx</w:t>
      </w:r>
    </w:p>
    <w:p w:rsidR="00000000" w:rsidDel="00000000" w:rsidP="00000000" w:rsidRDefault="00000000" w:rsidRPr="00000000" w14:paraId="00000764">
      <w:pPr>
        <w:numPr>
          <w:ilvl w:val="0"/>
          <w:numId w:val="4"/>
        </w:numPr>
        <w:ind w:left="720" w:hanging="360"/>
        <w:rPr>
          <w:u w:val="none"/>
        </w:rPr>
      </w:pPr>
      <w:r w:rsidDel="00000000" w:rsidR="00000000" w:rsidRPr="00000000">
        <w:rPr>
          <w:rFonts w:ascii="Times New Roman" w:cs="Times New Roman" w:eastAsia="Times New Roman" w:hAnsi="Times New Roman"/>
          <w:rtl w:val="0"/>
        </w:rPr>
        <w:t xml:space="preserve">The exported web build output directory is dist/</w:t>
      </w:r>
    </w:p>
    <w:p w:rsidR="00000000" w:rsidDel="00000000" w:rsidP="00000000" w:rsidRDefault="00000000" w:rsidRPr="00000000" w14:paraId="00000765">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pipeline passes build time environment variables into the pipeline as Docker build arguments such as</w:t>
      </w:r>
    </w:p>
    <w:p w:rsidR="00000000" w:rsidDel="00000000" w:rsidP="00000000" w:rsidRDefault="00000000" w:rsidRPr="00000000" w14:paraId="00000766">
      <w:pPr>
        <w:rPr>
          <w:rFonts w:ascii="Times New Roman" w:cs="Times New Roman" w:eastAsia="Times New Roman" w:hAnsi="Times New Roman"/>
        </w:rPr>
      </w:pPr>
      <w:r w:rsidDel="00000000" w:rsidR="00000000" w:rsidRPr="00000000">
        <w:rPr>
          <w:rtl w:val="0"/>
        </w:rPr>
      </w:r>
    </w:p>
    <w:tbl>
      <w:tblPr>
        <w:tblStyle w:val="Table1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 PUBLIC GOOGLE MAPS API KEY</w:t>
            </w:r>
          </w:p>
        </w:tc>
      </w:tr>
    </w:tbl>
    <w:p w:rsidR="00000000" w:rsidDel="00000000" w:rsidP="00000000" w:rsidRDefault="00000000" w:rsidRPr="00000000" w14:paraId="00000768">
      <w:pPr>
        <w:ind w:left="0" w:firstLine="0"/>
        <w:rPr>
          <w:rFonts w:ascii="Times New Roman" w:cs="Times New Roman" w:eastAsia="Times New Roman" w:hAnsi="Times New Roman"/>
        </w:rPr>
      </w:pPr>
      <w:r w:rsidDel="00000000" w:rsidR="00000000" w:rsidRPr="00000000">
        <w:rPr>
          <w:rtl w:val="0"/>
        </w:rPr>
      </w:r>
    </w:p>
    <w:tbl>
      <w:tblPr>
        <w:tblStyle w:val="Table1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EXPO_PUBLIC_MAPTILER_KEY (removed later because is redundant)</w:t>
            </w:r>
          </w:p>
        </w:tc>
      </w:tr>
    </w:tbl>
    <w:p w:rsidR="00000000" w:rsidDel="00000000" w:rsidP="00000000" w:rsidRDefault="00000000" w:rsidRPr="00000000" w14:paraId="0000076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6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6D">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6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Nginx configuration (nginx.conf)</w:t>
      </w:r>
    </w:p>
    <w:p w:rsidR="00000000" w:rsidDel="00000000" w:rsidP="00000000" w:rsidRDefault="00000000" w:rsidRPr="00000000" w14:paraId="0000076F">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Nginx.conf </w:t>
      </w:r>
      <w:r w:rsidDel="00000000" w:rsidR="00000000" w:rsidRPr="00000000">
        <w:rPr>
          <w:rFonts w:ascii="Times New Roman" w:cs="Times New Roman" w:eastAsia="Times New Roman" w:hAnsi="Times New Roman"/>
          <w:rtl w:val="0"/>
        </w:rPr>
        <w:t xml:space="preserve">create the index for index.html, caches static assets like js or css files, images and fonts aggressively whilst creating a Single Page Element (SPA) fallback</w:t>
      </w:r>
    </w:p>
    <w:p w:rsidR="00000000" w:rsidDel="00000000" w:rsidP="00000000" w:rsidRDefault="00000000" w:rsidRPr="00000000" w14:paraId="00000771">
      <w:pPr>
        <w:rPr>
          <w:rFonts w:ascii="Times New Roman" w:cs="Times New Roman" w:eastAsia="Times New Roman" w:hAnsi="Times New Roman"/>
        </w:rPr>
      </w:pPr>
      <w:r w:rsidDel="00000000" w:rsidR="00000000" w:rsidRPr="00000000">
        <w:rPr>
          <w:rtl w:val="0"/>
        </w:rPr>
      </w:r>
    </w:p>
    <w:tbl>
      <w:tblPr>
        <w:tblStyle w:val="Table1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try_files $uri $uri/ /index.html;</w:t>
            </w:r>
            <w:r w:rsidDel="00000000" w:rsidR="00000000" w:rsidRPr="00000000">
              <w:rPr>
                <w:rtl w:val="0"/>
              </w:rPr>
            </w:r>
          </w:p>
        </w:tc>
      </w:tr>
    </w:tbl>
    <w:p w:rsidR="00000000" w:rsidDel="00000000" w:rsidP="00000000" w:rsidRDefault="00000000" w:rsidRPr="00000000" w14:paraId="000007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4">
      <w:pPr>
        <w:spacing w:after="240" w:before="60" w:lineRule="auto"/>
        <w:ind w:left="0" w:firstLine="0"/>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775">
      <w:pPr>
        <w:spacing w:after="240" w:before="60" w:lineRule="auto"/>
        <w:ind w:left="0" w:firstLine="0"/>
        <w:rPr>
          <w:rFonts w:ascii="Times New Roman" w:cs="Times New Roman" w:eastAsia="Times New Roman" w:hAnsi="Times New Roman"/>
          <w:b w:val="1"/>
          <w:bCs w:val="1"/>
          <w:color w:val="1f2328"/>
          <w:sz w:val="20"/>
          <w:szCs w:val="20"/>
        </w:rPr>
      </w:pPr>
      <w:r w:rsidDel="00000000" w:rsidR="00000000" w:rsidRPr="00000000">
        <w:rPr>
          <w:rFonts w:ascii="Times New Roman" w:cs="Times New Roman" w:eastAsia="Times New Roman" w:hAnsi="Times New Roman"/>
          <w:b w:val="1"/>
          <w:bCs w:val="1"/>
          <w:color w:val="1f2328"/>
          <w:sz w:val="20"/>
          <w:szCs w:val="20"/>
          <w:rtl w:val="0"/>
        </w:rPr>
        <w:t xml:space="preserve">Local Docker Usage (docker-compoase.yml)</w:t>
      </w:r>
    </w:p>
    <w:p w:rsidR="00000000" w:rsidDel="00000000" w:rsidP="00000000" w:rsidRDefault="00000000" w:rsidRPr="00000000" w14:paraId="00000776">
      <w:pPr>
        <w:spacing w:after="240" w:before="60" w:lineRule="auto"/>
        <w:ind w:left="0" w:firstLine="0"/>
        <w:rPr>
          <w:rFonts w:ascii="Times New Roman" w:cs="Times New Roman" w:eastAsia="Times New Roman" w:hAnsi="Times New Roman"/>
          <w:b w:val="1"/>
          <w:bCs w:val="1"/>
          <w:color w:val="1f2328"/>
          <w:sz w:val="20"/>
          <w:szCs w:val="20"/>
        </w:rPr>
      </w:pPr>
      <w:r w:rsidDel="00000000" w:rsidR="00000000" w:rsidRPr="00000000">
        <w:rPr>
          <w:rFonts w:ascii="Times New Roman" w:cs="Times New Roman" w:eastAsia="Times New Roman" w:hAnsi="Times New Roman"/>
          <w:b w:val="1"/>
          <w:bCs w:val="1"/>
          <w:color w:val="1f2328"/>
          <w:sz w:val="20"/>
          <w:szCs w:val="20"/>
          <w:rtl w:val="0"/>
        </w:rPr>
        <w:t xml:space="preserve">Docker-compose.yml defines 2 distinct services</w:t>
      </w:r>
    </w:p>
    <w:tbl>
      <w:tblPr>
        <w:tblStyle w:val="Table1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spacing w:after="240" w:before="60" w:lineRule="auto"/>
              <w:ind w:left="0" w:firstLine="0"/>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web (production)</w:t>
            </w:r>
          </w:p>
          <w:p w:rsidR="00000000" w:rsidDel="00000000" w:rsidP="00000000" w:rsidRDefault="00000000" w:rsidRPr="00000000" w14:paraId="00000778">
            <w:pPr>
              <w:numPr>
                <w:ilvl w:val="0"/>
                <w:numId w:val="44"/>
              </w:numPr>
              <w:spacing w:after="0" w:afterAutospacing="0" w:before="60" w:lineRule="auto"/>
              <w:ind w:left="720" w:hanging="360"/>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Builds the web target</w:t>
            </w:r>
          </w:p>
          <w:p w:rsidR="00000000" w:rsidDel="00000000" w:rsidP="00000000" w:rsidRDefault="00000000" w:rsidRPr="00000000" w14:paraId="00000779">
            <w:pPr>
              <w:numPr>
                <w:ilvl w:val="0"/>
                <w:numId w:val="44"/>
              </w:numPr>
              <w:spacing w:after="0" w:afterAutospacing="0" w:before="0" w:beforeAutospacing="0" w:lineRule="auto"/>
              <w:ind w:left="720" w:hanging="360"/>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Initializes localhost port 8000 via Nginx</w:t>
            </w:r>
          </w:p>
          <w:p w:rsidR="00000000" w:rsidDel="00000000" w:rsidP="00000000" w:rsidRDefault="00000000" w:rsidRPr="00000000" w14:paraId="0000077A">
            <w:pPr>
              <w:numPr>
                <w:ilvl w:val="0"/>
                <w:numId w:val="44"/>
              </w:numPr>
              <w:spacing w:after="240" w:before="0" w:beforeAutospacing="0" w:lineRule="auto"/>
              <w:ind w:left="720" w:hanging="360"/>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Passes build argos for public 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spacing w:after="240" w:before="60" w:lineRule="auto"/>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dev (for development)</w:t>
            </w:r>
          </w:p>
          <w:p w:rsidR="00000000" w:rsidDel="00000000" w:rsidP="00000000" w:rsidRDefault="00000000" w:rsidRPr="00000000" w14:paraId="0000077C">
            <w:pPr>
              <w:numPr>
                <w:ilvl w:val="0"/>
                <w:numId w:val="44"/>
              </w:numPr>
              <w:spacing w:after="0" w:afterAutospacing="0" w:before="60" w:lineRule="auto"/>
              <w:ind w:left="720" w:hanging="360"/>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Builds the dev target</w:t>
            </w:r>
          </w:p>
          <w:p w:rsidR="00000000" w:rsidDel="00000000" w:rsidP="00000000" w:rsidRDefault="00000000" w:rsidRPr="00000000" w14:paraId="0000077D">
            <w:pPr>
              <w:numPr>
                <w:ilvl w:val="0"/>
                <w:numId w:val="44"/>
              </w:numPr>
              <w:spacing w:after="0" w:afterAutospacing="0" w:before="0" w:beforeAutospacing="0" w:lineRule="auto"/>
              <w:ind w:left="720" w:hanging="360"/>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Bind-mounts the repo into /app</w:t>
            </w:r>
          </w:p>
          <w:p w:rsidR="00000000" w:rsidDel="00000000" w:rsidP="00000000" w:rsidRDefault="00000000" w:rsidRPr="00000000" w14:paraId="0000077E">
            <w:pPr>
              <w:numPr>
                <w:ilvl w:val="0"/>
                <w:numId w:val="44"/>
              </w:numPr>
              <w:spacing w:after="240" w:before="0" w:beforeAutospacing="0" w:lineRule="auto"/>
              <w:ind w:left="720" w:hanging="360"/>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runs npm run web (Expo local development server command) on localhost port 8081</w:t>
            </w:r>
          </w:p>
        </w:tc>
      </w:tr>
    </w:tbl>
    <w:p w:rsidR="00000000" w:rsidDel="00000000" w:rsidP="00000000" w:rsidRDefault="00000000" w:rsidRPr="00000000" w14:paraId="0000077F">
      <w:pPr>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CI/CD pipeline</w:t>
      </w:r>
    </w:p>
    <w:p w:rsidR="00000000" w:rsidDel="00000000" w:rsidP="00000000" w:rsidRDefault="00000000" w:rsidRPr="00000000" w14:paraId="00000782">
      <w:pPr>
        <w:rPr>
          <w:rFonts w:ascii="Times New Roman" w:cs="Times New Roman" w:eastAsia="Times New Roman" w:hAnsi="Times New Roman"/>
          <w:b w:val="1"/>
          <w:bCs w:val="1"/>
        </w:rPr>
      </w:pPr>
      <w:r w:rsidDel="00000000" w:rsidR="00000000" w:rsidRPr="00000000">
        <w:rPr>
          <w:rtl w:val="0"/>
        </w:rPr>
      </w:r>
    </w:p>
    <w:tbl>
      <w:tblPr>
        <w:tblStyle w:val="Table1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Pipeline flowchart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3666067" cy="5148263"/>
                  <wp:effectExtent b="0" l="0" r="0" t="0"/>
                  <wp:docPr id="92"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3666067" cy="51482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85">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8">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CI/CD pipeline with Github Actions</w:t>
      </w:r>
    </w:p>
    <w:p w:rsidR="00000000" w:rsidDel="00000000" w:rsidP="00000000" w:rsidRDefault="00000000" w:rsidRPr="00000000" w14:paraId="0000078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Workflows live in </w:t>
      </w:r>
    </w:p>
    <w:p w:rsidR="00000000" w:rsidDel="00000000" w:rsidP="00000000" w:rsidRDefault="00000000" w:rsidRPr="00000000" w14:paraId="0000078D">
      <w:pPr>
        <w:rPr>
          <w:rFonts w:ascii="Times New Roman" w:cs="Times New Roman" w:eastAsia="Times New Roman" w:hAnsi="Times New Roman"/>
          <w:b w:val="1"/>
          <w:bCs w:val="1"/>
        </w:rPr>
      </w:pPr>
      <w:r w:rsidDel="00000000" w:rsidR="00000000" w:rsidRPr="00000000">
        <w:rPr>
          <w:rtl w:val="0"/>
        </w:rPr>
      </w:r>
    </w:p>
    <w:tbl>
      <w:tblPr>
        <w:tblStyle w:val="Table1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.github/workflows/.</w:t>
            </w:r>
          </w:p>
        </w:tc>
      </w:tr>
    </w:tbl>
    <w:p w:rsidR="00000000" w:rsidDel="00000000" w:rsidP="00000000" w:rsidRDefault="00000000" w:rsidRPr="00000000" w14:paraId="0000078F">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Part 1: Continuous Integration + static web export (ci.yml)</w:t>
      </w:r>
    </w:p>
    <w:p w:rsidR="00000000" w:rsidDel="00000000" w:rsidP="00000000" w:rsidRDefault="00000000" w:rsidRPr="00000000" w14:paraId="0000079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Activates this continuous integration workflow</w:t>
      </w:r>
    </w:p>
    <w:p w:rsidR="00000000" w:rsidDel="00000000" w:rsidP="00000000" w:rsidRDefault="00000000" w:rsidRPr="00000000" w14:paraId="00000793">
      <w:pPr>
        <w:rPr>
          <w:rFonts w:ascii="Times New Roman" w:cs="Times New Roman" w:eastAsia="Times New Roman" w:hAnsi="Times New Roman"/>
        </w:rPr>
      </w:pPr>
      <w:r w:rsidDel="00000000" w:rsidR="00000000" w:rsidRPr="00000000">
        <w:rPr>
          <w:rtl w:val="0"/>
        </w:rPr>
      </w:r>
    </w:p>
    <w:tbl>
      <w:tblPr>
        <w:tblStyle w:val="Table1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push to main</w:t>
            </w:r>
          </w:p>
          <w:p w:rsidR="00000000" w:rsidDel="00000000" w:rsidP="00000000" w:rsidRDefault="00000000" w:rsidRPr="00000000" w14:paraId="000007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pull_request</w:t>
            </w:r>
          </w:p>
          <w:p w:rsidR="00000000" w:rsidDel="00000000" w:rsidP="00000000" w:rsidRDefault="00000000" w:rsidRPr="00000000" w14:paraId="000007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workflow_dispatch</w:t>
            </w:r>
          </w:p>
        </w:tc>
      </w:tr>
    </w:tbl>
    <w:p w:rsidR="00000000" w:rsidDel="00000000" w:rsidP="00000000" w:rsidRDefault="00000000" w:rsidRPr="00000000" w14:paraId="000007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9">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What does this do</w:t>
      </w:r>
    </w:p>
    <w:p w:rsidR="00000000" w:rsidDel="00000000" w:rsidP="00000000" w:rsidRDefault="00000000" w:rsidRPr="00000000" w14:paraId="0000079A">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79B">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Checkout branch</w:t>
      </w:r>
    </w:p>
    <w:p w:rsidR="00000000" w:rsidDel="00000000" w:rsidP="00000000" w:rsidRDefault="00000000" w:rsidRPr="00000000" w14:paraId="0000079C">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dependencies</w:t>
      </w:r>
    </w:p>
    <w:p w:rsidR="00000000" w:rsidDel="00000000" w:rsidP="00000000" w:rsidRDefault="00000000" w:rsidRPr="00000000" w14:paraId="0000079D">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tests</w:t>
      </w:r>
    </w:p>
    <w:p w:rsidR="00000000" w:rsidDel="00000000" w:rsidP="00000000" w:rsidRDefault="00000000" w:rsidRPr="00000000" w14:paraId="0000079E">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static web build</w:t>
      </w:r>
    </w:p>
    <w:p w:rsidR="00000000" w:rsidDel="00000000" w:rsidP="00000000" w:rsidRDefault="00000000" w:rsidRPr="00000000" w14:paraId="0000079F">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 if build output fails or passes</w:t>
      </w:r>
    </w:p>
    <w:p w:rsidR="00000000" w:rsidDel="00000000" w:rsidP="00000000" w:rsidRDefault="00000000" w:rsidRPr="00000000" w14:paraId="000007A0">
      <w:pPr>
        <w:numPr>
          <w:ilvl w:val="0"/>
          <w:numId w:val="36"/>
        </w:numPr>
        <w:ind w:left="720" w:hanging="360"/>
        <w:rPr>
          <w:u w:val="none"/>
        </w:rPr>
      </w:pPr>
      <w:r w:rsidDel="00000000" w:rsidR="00000000" w:rsidRPr="00000000">
        <w:rPr>
          <w:rFonts w:ascii="Times New Roman" w:cs="Times New Roman" w:eastAsia="Times New Roman" w:hAnsi="Times New Roman"/>
          <w:rtl w:val="0"/>
        </w:rPr>
        <w:t xml:space="preserve">Uploads the build artifact web-dist</w:t>
      </w:r>
    </w:p>
    <w:p w:rsidR="00000000" w:rsidDel="00000000" w:rsidP="00000000" w:rsidRDefault="00000000" w:rsidRPr="00000000" w14:paraId="000007A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Part 2: Github pages deployment</w:t>
      </w:r>
    </w:p>
    <w:p w:rsidR="00000000" w:rsidDel="00000000" w:rsidP="00000000" w:rsidRDefault="00000000" w:rsidRPr="00000000" w14:paraId="000007A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Deploy-pages.yml triggers</w:t>
      </w:r>
    </w:p>
    <w:p w:rsidR="00000000" w:rsidDel="00000000" w:rsidP="00000000" w:rsidRDefault="00000000" w:rsidRPr="00000000" w14:paraId="000007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6">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Push to main</w:t>
      </w:r>
    </w:p>
    <w:p w:rsidR="00000000" w:rsidDel="00000000" w:rsidP="00000000" w:rsidRDefault="00000000" w:rsidRPr="00000000" w14:paraId="000007A7">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workflow_dispatch</w:t>
      </w:r>
    </w:p>
    <w:p w:rsidR="00000000" w:rsidDel="00000000" w:rsidP="00000000" w:rsidRDefault="00000000" w:rsidRPr="00000000" w14:paraId="000007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job includes</w:t>
      </w:r>
    </w:p>
    <w:p w:rsidR="00000000" w:rsidDel="00000000" w:rsidP="00000000" w:rsidRDefault="00000000" w:rsidRPr="00000000" w14:paraId="000007AA">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ci</w:t>
      </w:r>
    </w:p>
    <w:p w:rsidR="00000000" w:rsidDel="00000000" w:rsidP="00000000" w:rsidRDefault="00000000" w:rsidRPr="00000000" w14:paraId="000007AB">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actions/configure-pages@v5</w:t>
      </w:r>
    </w:p>
    <w:p w:rsidR="00000000" w:rsidDel="00000000" w:rsidP="00000000" w:rsidRDefault="00000000" w:rsidRPr="00000000" w14:paraId="000007AC">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CSP safe mode on pages by setting EXPO_PUBLIC_DISABLE_THIRD_PARTY_WIDGETS=1  to avoid third party widgets that may cause crashes under strict CSP environments</w:t>
      </w:r>
    </w:p>
    <w:p w:rsidR="00000000" w:rsidDel="00000000" w:rsidP="00000000" w:rsidRDefault="00000000" w:rsidRPr="00000000" w14:paraId="000007AD">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and verify dist/index.html</w:t>
      </w:r>
    </w:p>
    <w:p w:rsidR="00000000" w:rsidDel="00000000" w:rsidP="00000000" w:rsidRDefault="00000000" w:rsidRPr="00000000" w14:paraId="000007AE">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dist/.nojekyll</w:t>
      </w:r>
    </w:p>
    <w:p w:rsidR="00000000" w:rsidDel="00000000" w:rsidP="00000000" w:rsidRDefault="00000000" w:rsidRPr="00000000" w14:paraId="000007AF">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Writes dist/404.html for SPA fallback</w:t>
      </w:r>
    </w:p>
    <w:p w:rsidR="00000000" w:rsidDel="00000000" w:rsidP="00000000" w:rsidRDefault="00000000" w:rsidRPr="00000000" w14:paraId="000007B0">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Uploads the pages artifact from dist/</w:t>
      </w:r>
    </w:p>
    <w:p w:rsidR="00000000" w:rsidDel="00000000" w:rsidP="00000000" w:rsidRDefault="00000000" w:rsidRPr="00000000" w14:paraId="000007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84600"/>
            <wp:effectExtent b="0" l="0" r="0" t="0"/>
            <wp:docPr id="48" name="image36.png"/>
            <a:graphic>
              <a:graphicData uri="http://schemas.openxmlformats.org/drawingml/2006/picture">
                <pic:pic>
                  <pic:nvPicPr>
                    <pic:cNvPr id="0" name="image36.png"/>
                    <pic:cNvPicPr preferRelativeResize="0"/>
                  </pic:nvPicPr>
                  <pic:blipFill>
                    <a:blip r:embed="rId100"/>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350" cy="5438775"/>
            <wp:effectExtent b="0" l="0" r="0" t="0"/>
            <wp:docPr id="18" name="image4.png"/>
            <a:graphic>
              <a:graphicData uri="http://schemas.openxmlformats.org/drawingml/2006/picture">
                <pic:pic>
                  <pic:nvPicPr>
                    <pic:cNvPr id="0" name="image4.png"/>
                    <pic:cNvPicPr preferRelativeResize="0"/>
                  </pic:nvPicPr>
                  <pic:blipFill>
                    <a:blip r:embed="rId101"/>
                    <a:srcRect b="0" l="0" r="0" t="0"/>
                    <a:stretch>
                      <a:fillRect/>
                    </a:stretch>
                  </pic:blipFill>
                  <pic:spPr>
                    <a:xfrm>
                      <a:off x="0" y="0"/>
                      <a:ext cx="470535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pStyle w:val="Heading1"/>
        <w:rPr>
          <w:rFonts w:ascii="Times New Roman" w:cs="Times New Roman" w:eastAsia="Times New Roman" w:hAnsi="Times New Roman"/>
        </w:rPr>
      </w:pPr>
      <w:bookmarkStart w:colFirst="0" w:colLast="0" w:name="_hxyanlxdvi5w" w:id="97"/>
      <w:bookmarkEnd w:id="97"/>
      <w:r w:rsidDel="00000000" w:rsidR="00000000" w:rsidRPr="00000000">
        <w:rPr>
          <w:rtl w:val="0"/>
        </w:rPr>
      </w:r>
    </w:p>
    <w:p w:rsidR="00000000" w:rsidDel="00000000" w:rsidP="00000000" w:rsidRDefault="00000000" w:rsidRPr="00000000" w14:paraId="000007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pStyle w:val="Heading1"/>
        <w:rPr>
          <w:rFonts w:ascii="Times New Roman" w:cs="Times New Roman" w:eastAsia="Times New Roman" w:hAnsi="Times New Roman"/>
        </w:rPr>
      </w:pPr>
      <w:bookmarkStart w:colFirst="0" w:colLast="0" w:name="_pv7baocysy77" w:id="98"/>
      <w:bookmarkEnd w:id="98"/>
      <w:r w:rsidDel="00000000" w:rsidR="00000000" w:rsidRPr="00000000">
        <w:rPr>
          <w:rtl w:val="0"/>
        </w:rPr>
      </w:r>
    </w:p>
    <w:p w:rsidR="00000000" w:rsidDel="00000000" w:rsidP="00000000" w:rsidRDefault="00000000" w:rsidRPr="00000000" w14:paraId="000007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9">
      <w:pPr>
        <w:pStyle w:val="Heading1"/>
        <w:rPr>
          <w:rFonts w:ascii="Times New Roman" w:cs="Times New Roman" w:eastAsia="Times New Roman" w:hAnsi="Times New Roman"/>
        </w:rPr>
      </w:pPr>
      <w:bookmarkStart w:colFirst="0" w:colLast="0" w:name="_noku9kix38pw" w:id="99"/>
      <w:bookmarkEnd w:id="99"/>
      <w:r w:rsidDel="00000000" w:rsidR="00000000" w:rsidRPr="00000000">
        <w:rPr>
          <w:rFonts w:ascii="Times New Roman" w:cs="Times New Roman" w:eastAsia="Times New Roman" w:hAnsi="Times New Roman"/>
          <w:rtl w:val="0"/>
        </w:rPr>
        <w:t xml:space="preserve">Appendix: ER Diagrams and Code Architecture</w:t>
      </w:r>
    </w:p>
    <w:p w:rsidR="00000000" w:rsidDel="00000000" w:rsidP="00000000" w:rsidRDefault="00000000" w:rsidRPr="00000000" w14:paraId="000007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B">
      <w:pPr>
        <w:rPr>
          <w:rFonts w:ascii="Times New Roman" w:cs="Times New Roman" w:eastAsia="Times New Roman" w:hAnsi="Times New Roman"/>
        </w:rPr>
      </w:pPr>
      <w:hyperlink r:id="rId102">
        <w:r w:rsidDel="00000000" w:rsidR="00000000" w:rsidRPr="00000000">
          <w:rPr>
            <w:rFonts w:ascii="Times New Roman" w:cs="Times New Roman" w:eastAsia="Times New Roman" w:hAnsi="Times New Roman"/>
            <w:color w:val="1155cc"/>
            <w:u w:val="single"/>
            <w:rtl w:val="0"/>
          </w:rPr>
          <w:t xml:space="preserve">WelcomeScreen.js</w:t>
        </w:r>
      </w:hyperlink>
      <w:r w:rsidDel="00000000" w:rsidR="00000000" w:rsidRPr="00000000">
        <w:rPr>
          <w:rFonts w:ascii="Times New Roman" w:cs="Times New Roman" w:eastAsia="Times New Roman" w:hAnsi="Times New Roman"/>
          <w:rtl w:val="0"/>
        </w:rPr>
        <w:t xml:space="preserve"> ER Diagram</w:t>
      </w:r>
    </w:p>
    <w:p w:rsidR="00000000" w:rsidDel="00000000" w:rsidP="00000000" w:rsidRDefault="00000000" w:rsidRPr="00000000" w14:paraId="000007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6900" cy="1717075"/>
            <wp:effectExtent b="0" l="0" r="0" t="0"/>
            <wp:docPr id="25" name="image2.png"/>
            <a:graphic>
              <a:graphicData uri="http://schemas.openxmlformats.org/drawingml/2006/picture">
                <pic:pic>
                  <pic:nvPicPr>
                    <pic:cNvPr id="0" name="image2.png"/>
                    <pic:cNvPicPr preferRelativeResize="0"/>
                  </pic:nvPicPr>
                  <pic:blipFill>
                    <a:blip r:embed="rId103"/>
                    <a:srcRect b="0" l="4487" r="0" t="18059"/>
                    <a:stretch>
                      <a:fillRect/>
                    </a:stretch>
                  </pic:blipFill>
                  <pic:spPr>
                    <a:xfrm>
                      <a:off x="0" y="0"/>
                      <a:ext cx="5676900" cy="1717075"/>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rPr>
          <w:rFonts w:ascii="Times New Roman" w:cs="Times New Roman" w:eastAsia="Times New Roman" w:hAnsi="Times New Roman"/>
        </w:rPr>
      </w:pPr>
      <w:hyperlink r:id="rId104">
        <w:r w:rsidDel="00000000" w:rsidR="00000000" w:rsidRPr="00000000">
          <w:rPr>
            <w:rFonts w:ascii="Times New Roman" w:cs="Times New Roman" w:eastAsia="Times New Roman" w:hAnsi="Times New Roman"/>
            <w:color w:val="1155cc"/>
            <w:u w:val="single"/>
            <w:rtl w:val="0"/>
          </w:rPr>
          <w:t xml:space="preserve">LanguageSelect.js</w:t>
        </w:r>
      </w:hyperlink>
      <w:r w:rsidDel="00000000" w:rsidR="00000000" w:rsidRPr="00000000">
        <w:rPr>
          <w:rFonts w:ascii="Times New Roman" w:cs="Times New Roman" w:eastAsia="Times New Roman" w:hAnsi="Times New Roman"/>
          <w:rtl w:val="0"/>
        </w:rPr>
        <w:t xml:space="preserve"> ER diagram</w:t>
      </w:r>
    </w:p>
    <w:p w:rsidR="00000000" w:rsidDel="00000000" w:rsidP="00000000" w:rsidRDefault="00000000" w:rsidRPr="00000000" w14:paraId="000007B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41400"/>
            <wp:effectExtent b="0" l="0" r="0" t="0"/>
            <wp:docPr id="93" name="image72.png"/>
            <a:graphic>
              <a:graphicData uri="http://schemas.openxmlformats.org/drawingml/2006/picture">
                <pic:pic>
                  <pic:nvPicPr>
                    <pic:cNvPr id="0" name="image72.png"/>
                    <pic:cNvPicPr preferRelativeResize="0"/>
                  </pic:nvPicPr>
                  <pic:blipFill>
                    <a:blip r:embed="rId105"/>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HomeScreen.js</w:t>
      </w:r>
    </w:p>
    <w:p w:rsidR="00000000" w:rsidDel="00000000" w:rsidP="00000000" w:rsidRDefault="00000000" w:rsidRPr="00000000" w14:paraId="000007C0">
      <w:pPr>
        <w:pStyle w:val="Heading1"/>
        <w:rPr>
          <w:rFonts w:ascii="Times New Roman" w:cs="Times New Roman" w:eastAsia="Times New Roman" w:hAnsi="Times New Roman"/>
        </w:rPr>
      </w:pPr>
      <w:bookmarkStart w:colFirst="0" w:colLast="0" w:name="_mezjtcddfbg6" w:id="100"/>
      <w:bookmarkEnd w:id="10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273050</wp:posOffset>
            </wp:positionV>
            <wp:extent cx="6253163" cy="1697817"/>
            <wp:effectExtent b="0" l="0" r="0" t="0"/>
            <wp:wrapSquare wrapText="bothSides" distB="114300" distT="114300" distL="114300" distR="114300"/>
            <wp:docPr id="34" name="image18.png"/>
            <a:graphic>
              <a:graphicData uri="http://schemas.openxmlformats.org/drawingml/2006/picture">
                <pic:pic>
                  <pic:nvPicPr>
                    <pic:cNvPr id="0" name="image18.png"/>
                    <pic:cNvPicPr preferRelativeResize="0"/>
                  </pic:nvPicPr>
                  <pic:blipFill>
                    <a:blip r:embed="rId106"/>
                    <a:srcRect b="0" l="0" r="0" t="29876"/>
                    <a:stretch>
                      <a:fillRect/>
                    </a:stretch>
                  </pic:blipFill>
                  <pic:spPr>
                    <a:xfrm>
                      <a:off x="0" y="0"/>
                      <a:ext cx="6253163" cy="1697817"/>
                    </a:xfrm>
                    <a:prstGeom prst="rect"/>
                    <a:ln/>
                  </pic:spPr>
                </pic:pic>
              </a:graphicData>
            </a:graphic>
          </wp:anchor>
        </w:drawing>
      </w:r>
    </w:p>
    <w:p w:rsidR="00000000" w:rsidDel="00000000" w:rsidP="00000000" w:rsidRDefault="00000000" w:rsidRPr="00000000" w14:paraId="000007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PreparationScreen.js</w:t>
      </w:r>
    </w:p>
    <w:p w:rsidR="00000000" w:rsidDel="00000000" w:rsidP="00000000" w:rsidRDefault="00000000" w:rsidRPr="00000000" w14:paraId="000007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4413" cy="2288503"/>
            <wp:effectExtent b="0" l="0" r="0" t="0"/>
            <wp:docPr id="24" name="image7.png"/>
            <a:graphic>
              <a:graphicData uri="http://schemas.openxmlformats.org/drawingml/2006/picture">
                <pic:pic>
                  <pic:nvPicPr>
                    <pic:cNvPr id="0" name="image7.png"/>
                    <pic:cNvPicPr preferRelativeResize="0"/>
                  </pic:nvPicPr>
                  <pic:blipFill>
                    <a:blip r:embed="rId107"/>
                    <a:srcRect b="0" l="0" r="0" t="0"/>
                    <a:stretch>
                      <a:fillRect/>
                    </a:stretch>
                  </pic:blipFill>
                  <pic:spPr>
                    <a:xfrm>
                      <a:off x="0" y="0"/>
                      <a:ext cx="4824413" cy="2288503"/>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ShelterMapScreen.js</w:t>
      </w:r>
    </w:p>
    <w:p w:rsidR="00000000" w:rsidDel="00000000" w:rsidP="00000000" w:rsidRDefault="00000000" w:rsidRPr="00000000" w14:paraId="000007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18161" cy="2057103"/>
            <wp:effectExtent b="0" l="0" r="0" t="0"/>
            <wp:docPr id="32" name="image17.png"/>
            <a:graphic>
              <a:graphicData uri="http://schemas.openxmlformats.org/drawingml/2006/picture">
                <pic:pic>
                  <pic:nvPicPr>
                    <pic:cNvPr id="0" name="image17.png"/>
                    <pic:cNvPicPr preferRelativeResize="0"/>
                  </pic:nvPicPr>
                  <pic:blipFill>
                    <a:blip r:embed="rId108"/>
                    <a:srcRect b="0" l="0" r="0" t="0"/>
                    <a:stretch>
                      <a:fillRect/>
                    </a:stretch>
                  </pic:blipFill>
                  <pic:spPr>
                    <a:xfrm>
                      <a:off x="0" y="0"/>
                      <a:ext cx="6418161" cy="2057103"/>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ElevationMapScreen.js</w:t>
      </w:r>
    </w:p>
    <w:p w:rsidR="00000000" w:rsidDel="00000000" w:rsidP="00000000" w:rsidRDefault="00000000" w:rsidRPr="00000000" w14:paraId="000007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75367" cy="1643842"/>
            <wp:effectExtent b="0" l="0" r="0" t="0"/>
            <wp:docPr id="47" name="image32.png"/>
            <a:graphic>
              <a:graphicData uri="http://schemas.openxmlformats.org/drawingml/2006/picture">
                <pic:pic>
                  <pic:nvPicPr>
                    <pic:cNvPr id="0" name="image32.png"/>
                    <pic:cNvPicPr preferRelativeResize="0"/>
                  </pic:nvPicPr>
                  <pic:blipFill>
                    <a:blip r:embed="rId109"/>
                    <a:srcRect b="0" l="0" r="0" t="0"/>
                    <a:stretch>
                      <a:fillRect/>
                    </a:stretch>
                  </pic:blipFill>
                  <pic:spPr>
                    <a:xfrm>
                      <a:off x="0" y="0"/>
                      <a:ext cx="6575367" cy="1643842"/>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6">
      <w:pPr>
        <w:rPr>
          <w:rFonts w:ascii="Times New Roman" w:cs="Times New Roman" w:eastAsia="Times New Roman" w:hAnsi="Times New Roman"/>
        </w:rPr>
      </w:pPr>
      <w:hyperlink r:id="rId110">
        <w:r w:rsidDel="00000000" w:rsidR="00000000" w:rsidRPr="00000000">
          <w:rPr>
            <w:rFonts w:ascii="Times New Roman" w:cs="Times New Roman" w:eastAsia="Times New Roman" w:hAnsi="Times New Roman"/>
            <w:color w:val="1155cc"/>
            <w:u w:val="single"/>
            <w:rtl w:val="0"/>
          </w:rPr>
          <w:t xml:space="preserve">Map.js</w:t>
        </w:r>
      </w:hyperlink>
      <w:r w:rsidDel="00000000" w:rsidR="00000000" w:rsidRPr="00000000">
        <w:rPr>
          <w:rtl w:val="0"/>
        </w:rPr>
      </w:r>
    </w:p>
    <w:p w:rsidR="00000000" w:rsidDel="00000000" w:rsidP="00000000" w:rsidRDefault="00000000" w:rsidRPr="00000000" w14:paraId="000007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63700"/>
            <wp:effectExtent b="0" l="0" r="0" t="0"/>
            <wp:docPr id="62" name="image43.png"/>
            <a:graphic>
              <a:graphicData uri="http://schemas.openxmlformats.org/drawingml/2006/picture">
                <pic:pic>
                  <pic:nvPicPr>
                    <pic:cNvPr id="0" name="image43.png"/>
                    <pic:cNvPicPr preferRelativeResize="0"/>
                  </pic:nvPicPr>
                  <pic:blipFill>
                    <a:blip r:embed="rId11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pStyle w:val="Heading1"/>
        <w:rPr/>
      </w:pPr>
      <w:bookmarkStart w:colFirst="0" w:colLast="0" w:name="_rk28krbapi8u" w:id="101"/>
      <w:bookmarkEnd w:id="101"/>
      <w:r w:rsidDel="00000000" w:rsidR="00000000" w:rsidRPr="00000000">
        <w:rPr>
          <w:rtl w:val="0"/>
        </w:rPr>
        <w:t xml:space="preserve">Appendix: Glossary of Terms</w:t>
      </w:r>
    </w:p>
    <w:p w:rsidR="00000000" w:rsidDel="00000000" w:rsidP="00000000" w:rsidRDefault="00000000" w:rsidRPr="00000000" w14:paraId="000007D9">
      <w:pPr>
        <w:rPr/>
      </w:pPr>
      <w:r w:rsidDel="00000000" w:rsidR="00000000" w:rsidRPr="00000000">
        <w:rPr>
          <w:rtl w:val="0"/>
        </w:rPr>
      </w:r>
    </w:p>
    <w:tbl>
      <w:tblPr>
        <w:tblStyle w:val="Table129"/>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4980"/>
        <w:tblGridChange w:id="0">
          <w:tblGrid>
            <w:gridCol w:w="4335"/>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 (Common Alerting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international standard format for emergency alerting and public warning.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CI/CD (Continuous Integration/Continuous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method to frequently deliver apps to customers by introducing automation into the stages of app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GOMS (Goals, Operators, Methods, Selection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specialized human-computer interaction model used to analyze the complexity of user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MVP (Minimum Viable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version of a product with just enough features to be usable by early customers who can then provide feedback for future product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SDT (Self-Determination Theory)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macro theory of human motivation concerned with the inherent growth tendencies and innate psychological needs (Competence, Autonomy, Relatedness)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WCAG (Web Content Accessibility Guidelines)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set of recommendations for making Web content more accessible, primarily for people with disabilities.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 object notation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Structured Query 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RDBMS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Relational database management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 of the amount of time an algorithm will complete given a input size N</w:t>
            </w:r>
          </w:p>
        </w:tc>
      </w:tr>
    </w:tbl>
    <w:p w:rsidR="00000000" w:rsidDel="00000000" w:rsidP="00000000" w:rsidRDefault="00000000" w:rsidRPr="00000000" w14:paraId="000007EE">
      <w:pPr>
        <w:pStyle w:val="Heading1"/>
        <w:rPr>
          <w:rFonts w:ascii="Times New Roman" w:cs="Times New Roman" w:eastAsia="Times New Roman" w:hAnsi="Times New Roman"/>
        </w:rPr>
      </w:pPr>
      <w:bookmarkStart w:colFirst="0" w:colLast="0" w:name="_hyc6icfc6yo6" w:id="102"/>
      <w:bookmarkEnd w:id="102"/>
      <w:r w:rsidDel="00000000" w:rsidR="00000000" w:rsidRPr="00000000">
        <w:rPr>
          <w:rFonts w:ascii="Times New Roman" w:cs="Times New Roman" w:eastAsia="Times New Roman" w:hAnsi="Times New Roman"/>
          <w:rtl w:val="0"/>
        </w:rPr>
        <w:t xml:space="preserve">Appendix: Levels Data</w:t>
      </w:r>
    </w:p>
    <w:p w:rsidR="00000000" w:rsidDel="00000000" w:rsidP="00000000" w:rsidRDefault="00000000" w:rsidRPr="00000000" w14:paraId="000007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shows the levels and check lists of each “level” within the application in json format</w:t>
      </w:r>
    </w:p>
    <w:tbl>
      <w:tblPr>
        <w:tblStyle w:val="Table1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 format, can be found in project repository too, under levels.json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7F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"program_title": "Rally Preparedness Progression Path",</w:t>
            </w:r>
          </w:p>
          <w:p w:rsidR="00000000" w:rsidDel="00000000" w:rsidP="00000000" w:rsidRDefault="00000000" w:rsidRPr="00000000" w14:paraId="000007F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"description": "A gamified, 5-level preparedness curriculum. Each level consists of 4 checklists: two 'Quick Wins' (4 options) and two 'Deep Dives' (6 options) to gradually increase user engagement.",</w:t>
            </w:r>
          </w:p>
          <w:p w:rsidR="00000000" w:rsidDel="00000000" w:rsidP="00000000" w:rsidRDefault="00000000" w:rsidRPr="00000000" w14:paraId="000007F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"levels": [</w:t>
            </w:r>
          </w:p>
          <w:p w:rsidR="00000000" w:rsidDel="00000000" w:rsidP="00000000" w:rsidRDefault="00000000" w:rsidRPr="00000000" w14:paraId="000007F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7F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"level_id": 1,</w:t>
            </w:r>
          </w:p>
          <w:p w:rsidR="00000000" w:rsidDel="00000000" w:rsidP="00000000" w:rsidRDefault="00000000" w:rsidRPr="00000000" w14:paraId="000007F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"level_name": "The Digital Scout",</w:t>
            </w:r>
          </w:p>
          <w:p w:rsidR="00000000" w:rsidDel="00000000" w:rsidP="00000000" w:rsidRDefault="00000000" w:rsidRPr="00000000" w14:paraId="000007F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"focus": "Quick Wins &amp; Digital Backup",</w:t>
            </w:r>
          </w:p>
          <w:p w:rsidR="00000000" w:rsidDel="00000000" w:rsidP="00000000" w:rsidRDefault="00000000" w:rsidRPr="00000000" w14:paraId="000007F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"quizzes": [</w:t>
            </w:r>
          </w:p>
          <w:p w:rsidR="00000000" w:rsidDel="00000000" w:rsidP="00000000" w:rsidRDefault="00000000" w:rsidRPr="00000000" w14:paraId="000007F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7F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"1.1",</w:t>
            </w:r>
          </w:p>
          <w:p w:rsidR="00000000" w:rsidDel="00000000" w:rsidP="00000000" w:rsidRDefault="00000000" w:rsidRPr="00000000" w14:paraId="000007F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"Digital Vault",</w:t>
            </w:r>
          </w:p>
          <w:p w:rsidR="00000000" w:rsidDel="00000000" w:rsidP="00000000" w:rsidRDefault="00000000" w:rsidRPr="00000000" w14:paraId="000007F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"Have you saved digital copies of these critical documents on your phone or cloud?",</w:t>
            </w:r>
          </w:p>
          <w:p w:rsidR="00000000" w:rsidDel="00000000" w:rsidP="00000000" w:rsidRDefault="00000000" w:rsidRPr="00000000" w14:paraId="000007F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7F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0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"Photo of Driver’s License / ID",</w:t>
            </w:r>
          </w:p>
          <w:p w:rsidR="00000000" w:rsidDel="00000000" w:rsidP="00000000" w:rsidRDefault="00000000" w:rsidRPr="00000000" w14:paraId="0000080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"Health Insurance Policy Number",</w:t>
            </w:r>
          </w:p>
          <w:p w:rsidR="00000000" w:rsidDel="00000000" w:rsidP="00000000" w:rsidRDefault="00000000" w:rsidRPr="00000000" w14:paraId="0000080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"Recent photo of family members",</w:t>
            </w:r>
          </w:p>
          <w:p w:rsidR="00000000" w:rsidDel="00000000" w:rsidP="00000000" w:rsidRDefault="00000000" w:rsidRPr="00000000" w14:paraId="0000080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"Proof of Address (Bill/Bank Statement)"</w:t>
            </w:r>
          </w:p>
          <w:p w:rsidR="00000000" w:rsidDel="00000000" w:rsidP="00000000" w:rsidRDefault="00000000" w:rsidRPr="00000000" w14:paraId="0000080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0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0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0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"1.2",</w:t>
            </w:r>
          </w:p>
          <w:p w:rsidR="00000000" w:rsidDel="00000000" w:rsidP="00000000" w:rsidRDefault="00000000" w:rsidRPr="00000000" w14:paraId="0000080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"Personal Carry",</w:t>
            </w:r>
          </w:p>
          <w:p w:rsidR="00000000" w:rsidDel="00000000" w:rsidP="00000000" w:rsidRDefault="00000000" w:rsidRPr="00000000" w14:paraId="0000080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"Do you have these essentials in your everyday bag or pockets?",</w:t>
            </w:r>
          </w:p>
          <w:p w:rsidR="00000000" w:rsidDel="00000000" w:rsidP="00000000" w:rsidRDefault="00000000" w:rsidRPr="00000000" w14:paraId="0000080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80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0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"Portable Power Bank (Charged)",</w:t>
            </w:r>
          </w:p>
          <w:p w:rsidR="00000000" w:rsidDel="00000000" w:rsidP="00000000" w:rsidRDefault="00000000" w:rsidRPr="00000000" w14:paraId="0000080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"Emergency Cash (Small denominations)",</w:t>
            </w:r>
          </w:p>
          <w:p w:rsidR="00000000" w:rsidDel="00000000" w:rsidP="00000000" w:rsidRDefault="00000000" w:rsidRPr="00000000" w14:paraId="0000080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"Personal Medication (3-day supply)",</w:t>
            </w:r>
          </w:p>
          <w:p w:rsidR="00000000" w:rsidDel="00000000" w:rsidP="00000000" w:rsidRDefault="00000000" w:rsidRPr="00000000" w14:paraId="0000080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"List of Emergency Contacts (Physical copy)"</w:t>
            </w:r>
          </w:p>
          <w:p w:rsidR="00000000" w:rsidDel="00000000" w:rsidP="00000000" w:rsidRDefault="00000000" w:rsidRPr="00000000" w14:paraId="0000081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1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1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1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"1.3",</w:t>
            </w:r>
          </w:p>
          <w:p w:rsidR="00000000" w:rsidDel="00000000" w:rsidP="00000000" w:rsidRDefault="00000000" w:rsidRPr="00000000" w14:paraId="0000081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"The Lifeline Check",</w:t>
            </w:r>
          </w:p>
          <w:p w:rsidR="00000000" w:rsidDel="00000000" w:rsidP="00000000" w:rsidRDefault="00000000" w:rsidRPr="00000000" w14:paraId="0000081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"Let’s verify your communication readiness. Have you...",</w:t>
            </w:r>
          </w:p>
          <w:p w:rsidR="00000000" w:rsidDel="00000000" w:rsidP="00000000" w:rsidRDefault="00000000" w:rsidRPr="00000000" w14:paraId="0000081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81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1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"Signed up for local SMS emergency alerts",</w:t>
            </w:r>
          </w:p>
          <w:p w:rsidR="00000000" w:rsidDel="00000000" w:rsidP="00000000" w:rsidRDefault="00000000" w:rsidRPr="00000000" w14:paraId="0000081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"Identified an 'Out-of-Area' contact person",</w:t>
            </w:r>
          </w:p>
          <w:p w:rsidR="00000000" w:rsidDel="00000000" w:rsidP="00000000" w:rsidRDefault="00000000" w:rsidRPr="00000000" w14:paraId="0000081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"Taught family members how to text vs. call",</w:t>
            </w:r>
          </w:p>
          <w:p w:rsidR="00000000" w:rsidDel="00000000" w:rsidP="00000000" w:rsidRDefault="00000000" w:rsidRPr="00000000" w14:paraId="0000081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"Programmed 'ICE' (In Case of Emergency) in phone",</w:t>
            </w:r>
          </w:p>
          <w:p w:rsidR="00000000" w:rsidDel="00000000" w:rsidP="00000000" w:rsidRDefault="00000000" w:rsidRPr="00000000" w14:paraId="0000081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"Downloaded offline maps for your area",</w:t>
            </w:r>
          </w:p>
          <w:p w:rsidR="00000000" w:rsidDel="00000000" w:rsidP="00000000" w:rsidRDefault="00000000" w:rsidRPr="00000000" w14:paraId="0000081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"Agreed on a physical family meeting spot"</w:t>
            </w:r>
          </w:p>
          <w:p w:rsidR="00000000" w:rsidDel="00000000" w:rsidP="00000000" w:rsidRDefault="00000000" w:rsidRPr="00000000" w14:paraId="0000081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1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2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2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"1.4",</w:t>
            </w:r>
          </w:p>
          <w:p w:rsidR="00000000" w:rsidDel="00000000" w:rsidP="00000000" w:rsidRDefault="00000000" w:rsidRPr="00000000" w14:paraId="0000082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"Family Protocol",</w:t>
            </w:r>
          </w:p>
          <w:p w:rsidR="00000000" w:rsidDel="00000000" w:rsidP="00000000" w:rsidRDefault="00000000" w:rsidRPr="00000000" w14:paraId="0000082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"Ensure everyone is on the same page. Have you discussed:",</w:t>
            </w:r>
          </w:p>
          <w:p w:rsidR="00000000" w:rsidDel="00000000" w:rsidP="00000000" w:rsidRDefault="00000000" w:rsidRPr="00000000" w14:paraId="0000082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82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2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"Where to meet if separated near home",</w:t>
            </w:r>
          </w:p>
          <w:p w:rsidR="00000000" w:rsidDel="00000000" w:rsidP="00000000" w:rsidRDefault="00000000" w:rsidRPr="00000000" w14:paraId="0000082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"Where to meet if separated outside the neighborhood",</w:t>
            </w:r>
          </w:p>
          <w:p w:rsidR="00000000" w:rsidDel="00000000" w:rsidP="00000000" w:rsidRDefault="00000000" w:rsidRPr="00000000" w14:paraId="0000082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"Who picks up the children from school",</w:t>
            </w:r>
          </w:p>
          <w:p w:rsidR="00000000" w:rsidDel="00000000" w:rsidP="00000000" w:rsidRDefault="00000000" w:rsidRPr="00000000" w14:paraId="0000082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"How to use the 'I am Safe' feature on social media",</w:t>
            </w:r>
          </w:p>
          <w:p w:rsidR="00000000" w:rsidDel="00000000" w:rsidP="00000000" w:rsidRDefault="00000000" w:rsidRPr="00000000" w14:paraId="0000082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 secret password for children to trust strangers",</w:t>
            </w:r>
          </w:p>
          <w:p w:rsidR="00000000" w:rsidDel="00000000" w:rsidP="00000000" w:rsidRDefault="00000000" w:rsidRPr="00000000" w14:paraId="0000082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"Location of the nearest police station"</w:t>
            </w:r>
          </w:p>
          <w:p w:rsidR="00000000" w:rsidDel="00000000" w:rsidP="00000000" w:rsidRDefault="00000000" w:rsidRPr="00000000" w14:paraId="0000082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2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2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2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3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3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"level_id": 2,</w:t>
            </w:r>
          </w:p>
          <w:p w:rsidR="00000000" w:rsidDel="00000000" w:rsidP="00000000" w:rsidRDefault="00000000" w:rsidRPr="00000000" w14:paraId="0000083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"level_name": "The Kit Builder",</w:t>
            </w:r>
          </w:p>
          <w:p w:rsidR="00000000" w:rsidDel="00000000" w:rsidP="00000000" w:rsidRDefault="00000000" w:rsidRPr="00000000" w14:paraId="0000083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"focus": "72-Hour Survival Bag",</w:t>
            </w:r>
          </w:p>
          <w:p w:rsidR="00000000" w:rsidDel="00000000" w:rsidP="00000000" w:rsidRDefault="00000000" w:rsidRPr="00000000" w14:paraId="0000083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"quizzes": [</w:t>
            </w:r>
          </w:p>
          <w:p w:rsidR="00000000" w:rsidDel="00000000" w:rsidP="00000000" w:rsidRDefault="00000000" w:rsidRPr="00000000" w14:paraId="0000083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3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"2.1",</w:t>
            </w:r>
          </w:p>
          <w:p w:rsidR="00000000" w:rsidDel="00000000" w:rsidP="00000000" w:rsidRDefault="00000000" w:rsidRPr="00000000" w14:paraId="0000083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"The Core Four",</w:t>
            </w:r>
          </w:p>
          <w:p w:rsidR="00000000" w:rsidDel="00000000" w:rsidP="00000000" w:rsidRDefault="00000000" w:rsidRPr="00000000" w14:paraId="0000083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"Check off the absolute survival essentials in your bag:",</w:t>
            </w:r>
          </w:p>
          <w:p w:rsidR="00000000" w:rsidDel="00000000" w:rsidP="00000000" w:rsidRDefault="00000000" w:rsidRPr="00000000" w14:paraId="0000083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83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3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"Water (1 liter per person or purification tablets)",</w:t>
            </w:r>
          </w:p>
          <w:p w:rsidR="00000000" w:rsidDel="00000000" w:rsidP="00000000" w:rsidRDefault="00000000" w:rsidRPr="00000000" w14:paraId="0000083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"Non-perishable food (Energy bars, canned goods)",</w:t>
            </w:r>
          </w:p>
          <w:p w:rsidR="00000000" w:rsidDel="00000000" w:rsidP="00000000" w:rsidRDefault="00000000" w:rsidRPr="00000000" w14:paraId="0000083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"Flashlight (with extra batteries)",</w:t>
            </w:r>
          </w:p>
          <w:p w:rsidR="00000000" w:rsidDel="00000000" w:rsidP="00000000" w:rsidRDefault="00000000" w:rsidRPr="00000000" w14:paraId="0000083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"First Aid Kit (Basic)"</w:t>
            </w:r>
          </w:p>
          <w:p w:rsidR="00000000" w:rsidDel="00000000" w:rsidP="00000000" w:rsidRDefault="00000000" w:rsidRPr="00000000" w14:paraId="0000083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4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4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4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"2.2",</w:t>
            </w:r>
          </w:p>
          <w:p w:rsidR="00000000" w:rsidDel="00000000" w:rsidP="00000000" w:rsidRDefault="00000000" w:rsidRPr="00000000" w14:paraId="0000084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"Hygiene &amp; Health",</w:t>
            </w:r>
          </w:p>
          <w:p w:rsidR="00000000" w:rsidDel="00000000" w:rsidP="00000000" w:rsidRDefault="00000000" w:rsidRPr="00000000" w14:paraId="0000084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"Sanitation prevents illness during crisis. Do you have:",</w:t>
            </w:r>
          </w:p>
          <w:p w:rsidR="00000000" w:rsidDel="00000000" w:rsidP="00000000" w:rsidRDefault="00000000" w:rsidRPr="00000000" w14:paraId="0000084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84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4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"Hand sanitizer or wet wipes",</w:t>
            </w:r>
          </w:p>
          <w:p w:rsidR="00000000" w:rsidDel="00000000" w:rsidP="00000000" w:rsidRDefault="00000000" w:rsidRPr="00000000" w14:paraId="0000084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"N95 Masks or dust masks",</w:t>
            </w:r>
          </w:p>
          <w:p w:rsidR="00000000" w:rsidDel="00000000" w:rsidP="00000000" w:rsidRDefault="00000000" w:rsidRPr="00000000" w14:paraId="0000084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"Toothbrush &amp; Toothpaste",</w:t>
            </w:r>
          </w:p>
          <w:p w:rsidR="00000000" w:rsidDel="00000000" w:rsidP="00000000" w:rsidRDefault="00000000" w:rsidRPr="00000000" w14:paraId="0000084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"Garbage bags (for waste/waterproofing)"</w:t>
            </w:r>
          </w:p>
          <w:p w:rsidR="00000000" w:rsidDel="00000000" w:rsidP="00000000" w:rsidRDefault="00000000" w:rsidRPr="00000000" w14:paraId="0000084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4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4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4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"2.3",</w:t>
            </w:r>
          </w:p>
          <w:p w:rsidR="00000000" w:rsidDel="00000000" w:rsidP="00000000" w:rsidRDefault="00000000" w:rsidRPr="00000000" w14:paraId="0000084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"The Hardware Haul",</w:t>
            </w:r>
          </w:p>
          <w:p w:rsidR="00000000" w:rsidDel="00000000" w:rsidP="00000000" w:rsidRDefault="00000000" w:rsidRPr="00000000" w14:paraId="0000085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"Let’s finish the kit with tools and shelter items:",</w:t>
            </w:r>
          </w:p>
          <w:p w:rsidR="00000000" w:rsidDel="00000000" w:rsidP="00000000" w:rsidRDefault="00000000" w:rsidRPr="00000000" w14:paraId="0000085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85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5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"Multi-tool or Swiss Army Knife",</w:t>
            </w:r>
          </w:p>
          <w:p w:rsidR="00000000" w:rsidDel="00000000" w:rsidP="00000000" w:rsidRDefault="00000000" w:rsidRPr="00000000" w14:paraId="0000085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"Whistle (for signaling rescue)",</w:t>
            </w:r>
          </w:p>
          <w:p w:rsidR="00000000" w:rsidDel="00000000" w:rsidP="00000000" w:rsidRDefault="00000000" w:rsidRPr="00000000" w14:paraId="0000085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"Battery-powered or Crank Radio",</w:t>
            </w:r>
          </w:p>
          <w:p w:rsidR="00000000" w:rsidDel="00000000" w:rsidP="00000000" w:rsidRDefault="00000000" w:rsidRPr="00000000" w14:paraId="0000085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"Thermal / Mylar Emergency Blanket",</w:t>
            </w:r>
          </w:p>
          <w:p w:rsidR="00000000" w:rsidDel="00000000" w:rsidP="00000000" w:rsidRDefault="00000000" w:rsidRPr="00000000" w14:paraId="0000085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"Waterproof matches or lighter",</w:t>
            </w:r>
          </w:p>
          <w:p w:rsidR="00000000" w:rsidDel="00000000" w:rsidP="00000000" w:rsidRDefault="00000000" w:rsidRPr="00000000" w14:paraId="0000085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"Manual can opener"</w:t>
            </w:r>
          </w:p>
          <w:p w:rsidR="00000000" w:rsidDel="00000000" w:rsidP="00000000" w:rsidRDefault="00000000" w:rsidRPr="00000000" w14:paraId="0000085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5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5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5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"2.4",</w:t>
            </w:r>
          </w:p>
          <w:p w:rsidR="00000000" w:rsidDel="00000000" w:rsidP="00000000" w:rsidRDefault="00000000" w:rsidRPr="00000000" w14:paraId="0000085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"Advanced First Aid",</w:t>
            </w:r>
          </w:p>
          <w:p w:rsidR="00000000" w:rsidDel="00000000" w:rsidP="00000000" w:rsidRDefault="00000000" w:rsidRPr="00000000" w14:paraId="0000085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"Upgrade your basic kit. Do you have these trauma supplies?",</w:t>
            </w:r>
          </w:p>
          <w:p w:rsidR="00000000" w:rsidDel="00000000" w:rsidP="00000000" w:rsidRDefault="00000000" w:rsidRPr="00000000" w14:paraId="0000085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86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6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"Sterile gauze pads and tape",</w:t>
            </w:r>
          </w:p>
          <w:p w:rsidR="00000000" w:rsidDel="00000000" w:rsidP="00000000" w:rsidRDefault="00000000" w:rsidRPr="00000000" w14:paraId="0000086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"Antiseptic wipes or solution",</w:t>
            </w:r>
          </w:p>
          <w:p w:rsidR="00000000" w:rsidDel="00000000" w:rsidP="00000000" w:rsidRDefault="00000000" w:rsidRPr="00000000" w14:paraId="0000086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"Scissors and Tweezers",</w:t>
            </w:r>
          </w:p>
          <w:p w:rsidR="00000000" w:rsidDel="00000000" w:rsidP="00000000" w:rsidRDefault="00000000" w:rsidRPr="00000000" w14:paraId="0000086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"Disposable non-latex gloves",</w:t>
            </w:r>
          </w:p>
          <w:p w:rsidR="00000000" w:rsidDel="00000000" w:rsidP="00000000" w:rsidRDefault="00000000" w:rsidRPr="00000000" w14:paraId="0000086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"Burn gel or dressing",</w:t>
            </w:r>
          </w:p>
          <w:p w:rsidR="00000000" w:rsidDel="00000000" w:rsidP="00000000" w:rsidRDefault="00000000" w:rsidRPr="00000000" w14:paraId="0000086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"Instant cold packs"</w:t>
            </w:r>
          </w:p>
          <w:p w:rsidR="00000000" w:rsidDel="00000000" w:rsidP="00000000" w:rsidRDefault="00000000" w:rsidRPr="00000000" w14:paraId="0000086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6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6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6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6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6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"level_id": 3,</w:t>
            </w:r>
          </w:p>
          <w:p w:rsidR="00000000" w:rsidDel="00000000" w:rsidP="00000000" w:rsidRDefault="00000000" w:rsidRPr="00000000" w14:paraId="0000086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"level_name": "The Home Guardian",</w:t>
            </w:r>
          </w:p>
          <w:p w:rsidR="00000000" w:rsidDel="00000000" w:rsidP="00000000" w:rsidRDefault="00000000" w:rsidRPr="00000000" w14:paraId="0000086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"focus": "Shelter-in-Place &amp; Home Hardening",</w:t>
            </w:r>
          </w:p>
          <w:p w:rsidR="00000000" w:rsidDel="00000000" w:rsidP="00000000" w:rsidRDefault="00000000" w:rsidRPr="00000000" w14:paraId="0000086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"quizzes": [</w:t>
            </w:r>
          </w:p>
          <w:p w:rsidR="00000000" w:rsidDel="00000000" w:rsidP="00000000" w:rsidRDefault="00000000" w:rsidRPr="00000000" w14:paraId="0000087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7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"3.1",</w:t>
            </w:r>
          </w:p>
          <w:p w:rsidR="00000000" w:rsidDel="00000000" w:rsidP="00000000" w:rsidRDefault="00000000" w:rsidRPr="00000000" w14:paraId="0000087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"Utility Mastery",</w:t>
            </w:r>
          </w:p>
          <w:p w:rsidR="00000000" w:rsidDel="00000000" w:rsidP="00000000" w:rsidRDefault="00000000" w:rsidRPr="00000000" w14:paraId="0000087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"Do you know exactly where these are located and how to shut them off?",</w:t>
            </w:r>
          </w:p>
          <w:p w:rsidR="00000000" w:rsidDel="00000000" w:rsidP="00000000" w:rsidRDefault="00000000" w:rsidRPr="00000000" w14:paraId="0000087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87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7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"Main Water Valve",</w:t>
            </w:r>
          </w:p>
          <w:p w:rsidR="00000000" w:rsidDel="00000000" w:rsidP="00000000" w:rsidRDefault="00000000" w:rsidRPr="00000000" w14:paraId="0000087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"Gas Valve (and have a wrench nearby)",</w:t>
            </w:r>
          </w:p>
          <w:p w:rsidR="00000000" w:rsidDel="00000000" w:rsidP="00000000" w:rsidRDefault="00000000" w:rsidRPr="00000000" w14:paraId="0000087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"Electrical Circuit Breaker Box",</w:t>
            </w:r>
          </w:p>
          <w:p w:rsidR="00000000" w:rsidDel="00000000" w:rsidP="00000000" w:rsidRDefault="00000000" w:rsidRPr="00000000" w14:paraId="0000087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"Main Water Drainage / Sewer Trap"</w:t>
            </w:r>
          </w:p>
          <w:p w:rsidR="00000000" w:rsidDel="00000000" w:rsidP="00000000" w:rsidRDefault="00000000" w:rsidRPr="00000000" w14:paraId="0000087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7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7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7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"3.2",</w:t>
            </w:r>
          </w:p>
          <w:p w:rsidR="00000000" w:rsidDel="00000000" w:rsidP="00000000" w:rsidRDefault="00000000" w:rsidRPr="00000000" w14:paraId="0000087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"Fire &amp; Safety",</w:t>
            </w:r>
          </w:p>
          <w:p w:rsidR="00000000" w:rsidDel="00000000" w:rsidP="00000000" w:rsidRDefault="00000000" w:rsidRPr="00000000" w14:paraId="0000087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"Check your home safety hardware:",</w:t>
            </w:r>
          </w:p>
          <w:p w:rsidR="00000000" w:rsidDel="00000000" w:rsidP="00000000" w:rsidRDefault="00000000" w:rsidRPr="00000000" w14:paraId="0000088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88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8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"Fire Extinguisher (ABC type, not expired)",</w:t>
            </w:r>
          </w:p>
          <w:p w:rsidR="00000000" w:rsidDel="00000000" w:rsidP="00000000" w:rsidRDefault="00000000" w:rsidRPr="00000000" w14:paraId="0000088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"Smoke Detectors (Tested this month)",</w:t>
            </w:r>
          </w:p>
          <w:p w:rsidR="00000000" w:rsidDel="00000000" w:rsidP="00000000" w:rsidRDefault="00000000" w:rsidRPr="00000000" w14:paraId="0000088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"Carbon Monoxide Detector",</w:t>
            </w:r>
          </w:p>
          <w:p w:rsidR="00000000" w:rsidDel="00000000" w:rsidP="00000000" w:rsidRDefault="00000000" w:rsidRPr="00000000" w14:paraId="0000088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"Clear exits (No furniture blocking doors)"</w:t>
            </w:r>
          </w:p>
          <w:p w:rsidR="00000000" w:rsidDel="00000000" w:rsidP="00000000" w:rsidRDefault="00000000" w:rsidRPr="00000000" w14:paraId="0000088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8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8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8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"3.3",</w:t>
            </w:r>
          </w:p>
          <w:p w:rsidR="00000000" w:rsidDel="00000000" w:rsidP="00000000" w:rsidRDefault="00000000" w:rsidRPr="00000000" w14:paraId="0000088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"Flood &amp; Storm Defense",</w:t>
            </w:r>
          </w:p>
          <w:p w:rsidR="00000000" w:rsidDel="00000000" w:rsidP="00000000" w:rsidRDefault="00000000" w:rsidRPr="00000000" w14:paraId="0000088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"If a storm warning triggers, are you ready to secure the house?",</w:t>
            </w:r>
          </w:p>
          <w:p w:rsidR="00000000" w:rsidDel="00000000" w:rsidP="00000000" w:rsidRDefault="00000000" w:rsidRPr="00000000" w14:paraId="0000088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88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8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"Heavy furniture secured/anchored",</w:t>
            </w:r>
          </w:p>
          <w:p w:rsidR="00000000" w:rsidDel="00000000" w:rsidP="00000000" w:rsidRDefault="00000000" w:rsidRPr="00000000" w14:paraId="0000088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"Important documents stored in waterproof container",</w:t>
            </w:r>
          </w:p>
          <w:p w:rsidR="00000000" w:rsidDel="00000000" w:rsidP="00000000" w:rsidRDefault="00000000" w:rsidRPr="00000000" w14:paraId="0000089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"Electronics elevated off the ground floor",</w:t>
            </w:r>
          </w:p>
          <w:p w:rsidR="00000000" w:rsidDel="00000000" w:rsidP="00000000" w:rsidRDefault="00000000" w:rsidRPr="00000000" w14:paraId="0000089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"Gutters and drains cleared of debris",</w:t>
            </w:r>
          </w:p>
          <w:p w:rsidR="00000000" w:rsidDel="00000000" w:rsidP="00000000" w:rsidRDefault="00000000" w:rsidRPr="00000000" w14:paraId="0000089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"Potential projectiles (patio furniture) moved indoors",</w:t>
            </w:r>
          </w:p>
          <w:p w:rsidR="00000000" w:rsidDel="00000000" w:rsidP="00000000" w:rsidRDefault="00000000" w:rsidRPr="00000000" w14:paraId="0000089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"Sandbags or door dams accessible"</w:t>
            </w:r>
          </w:p>
          <w:p w:rsidR="00000000" w:rsidDel="00000000" w:rsidP="00000000" w:rsidRDefault="00000000" w:rsidRPr="00000000" w14:paraId="0000089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9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9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9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"3.4",</w:t>
            </w:r>
          </w:p>
          <w:p w:rsidR="00000000" w:rsidDel="00000000" w:rsidP="00000000" w:rsidRDefault="00000000" w:rsidRPr="00000000" w14:paraId="0000089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"Evacuation Security",</w:t>
            </w:r>
          </w:p>
          <w:p w:rsidR="00000000" w:rsidDel="00000000" w:rsidP="00000000" w:rsidRDefault="00000000" w:rsidRPr="00000000" w14:paraId="0000089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"If you must leave immediately, is your home ready to be left?",</w:t>
            </w:r>
          </w:p>
          <w:p w:rsidR="00000000" w:rsidDel="00000000" w:rsidP="00000000" w:rsidRDefault="00000000" w:rsidRPr="00000000" w14:paraId="0000089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89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9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"All windows and doors locked",</w:t>
            </w:r>
          </w:p>
          <w:p w:rsidR="00000000" w:rsidDel="00000000" w:rsidP="00000000" w:rsidRDefault="00000000" w:rsidRPr="00000000" w14:paraId="0000089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"Electrical appliances unplugged (except fridge)",</w:t>
            </w:r>
          </w:p>
          <w:p w:rsidR="00000000" w:rsidDel="00000000" w:rsidP="00000000" w:rsidRDefault="00000000" w:rsidRPr="00000000" w14:paraId="0000089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"Perishables removed from fridge/freezer",</w:t>
            </w:r>
          </w:p>
          <w:p w:rsidR="00000000" w:rsidDel="00000000" w:rsidP="00000000" w:rsidRDefault="00000000" w:rsidRPr="00000000" w14:paraId="0000089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"Valuables moved to upper floor or attic",</w:t>
            </w:r>
          </w:p>
          <w:p w:rsidR="00000000" w:rsidDel="00000000" w:rsidP="00000000" w:rsidRDefault="00000000" w:rsidRPr="00000000" w14:paraId="000008A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"Mail delivery paused or neighbor notified",</w:t>
            </w:r>
          </w:p>
          <w:p w:rsidR="00000000" w:rsidDel="00000000" w:rsidP="00000000" w:rsidRDefault="00000000" w:rsidRPr="00000000" w14:paraId="000008A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"Security system or cameras activated"</w:t>
            </w:r>
          </w:p>
          <w:p w:rsidR="00000000" w:rsidDel="00000000" w:rsidP="00000000" w:rsidRDefault="00000000" w:rsidRPr="00000000" w14:paraId="000008A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A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A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A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A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A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"level_id": 4,</w:t>
            </w:r>
          </w:p>
          <w:p w:rsidR="00000000" w:rsidDel="00000000" w:rsidP="00000000" w:rsidRDefault="00000000" w:rsidRPr="00000000" w14:paraId="000008A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"level_name": "The Community Connector",</w:t>
            </w:r>
          </w:p>
          <w:p w:rsidR="00000000" w:rsidDel="00000000" w:rsidP="00000000" w:rsidRDefault="00000000" w:rsidRPr="00000000" w14:paraId="000008A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"focus": "Vulnerable Groups &amp; Neighborhood",</w:t>
            </w:r>
          </w:p>
          <w:p w:rsidR="00000000" w:rsidDel="00000000" w:rsidP="00000000" w:rsidRDefault="00000000" w:rsidRPr="00000000" w14:paraId="000008A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"quizzes": [</w:t>
            </w:r>
          </w:p>
          <w:p w:rsidR="00000000" w:rsidDel="00000000" w:rsidP="00000000" w:rsidRDefault="00000000" w:rsidRPr="00000000" w14:paraId="000008A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A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"4.1",</w:t>
            </w:r>
          </w:p>
          <w:p w:rsidR="00000000" w:rsidDel="00000000" w:rsidP="00000000" w:rsidRDefault="00000000" w:rsidRPr="00000000" w14:paraId="000008A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"The Vulnerable Check",</w:t>
            </w:r>
          </w:p>
          <w:p w:rsidR="00000000" w:rsidDel="00000000" w:rsidP="00000000" w:rsidRDefault="00000000" w:rsidRPr="00000000" w14:paraId="000008A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"Have you accounted for specific needs in your household?",</w:t>
            </w:r>
          </w:p>
          <w:p w:rsidR="00000000" w:rsidDel="00000000" w:rsidP="00000000" w:rsidRDefault="00000000" w:rsidRPr="00000000" w14:paraId="000008A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8B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B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"Baby supplies (Formula, diapers) OR Mobility aids",</w:t>
            </w:r>
          </w:p>
          <w:p w:rsidR="00000000" w:rsidDel="00000000" w:rsidP="00000000" w:rsidRDefault="00000000" w:rsidRPr="00000000" w14:paraId="000008B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"Prescription glasses / Contact lens solution",</w:t>
            </w:r>
          </w:p>
          <w:p w:rsidR="00000000" w:rsidDel="00000000" w:rsidP="00000000" w:rsidRDefault="00000000" w:rsidRPr="00000000" w14:paraId="000008B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"Hearing aid batteries",</w:t>
            </w:r>
          </w:p>
          <w:p w:rsidR="00000000" w:rsidDel="00000000" w:rsidP="00000000" w:rsidRDefault="00000000" w:rsidRPr="00000000" w14:paraId="000008B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"Comfort item for children (Toy/Book)"</w:t>
            </w:r>
          </w:p>
          <w:p w:rsidR="00000000" w:rsidDel="00000000" w:rsidP="00000000" w:rsidRDefault="00000000" w:rsidRPr="00000000" w14:paraId="000008B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B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B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B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"4.2",</w:t>
            </w:r>
          </w:p>
          <w:p w:rsidR="00000000" w:rsidDel="00000000" w:rsidP="00000000" w:rsidRDefault="00000000" w:rsidRPr="00000000" w14:paraId="000008B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"Pet Protocol",</w:t>
            </w:r>
          </w:p>
          <w:p w:rsidR="00000000" w:rsidDel="00000000" w:rsidP="00000000" w:rsidRDefault="00000000" w:rsidRPr="00000000" w14:paraId="000008B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"Don't leave them behind. Do you have:",</w:t>
            </w:r>
          </w:p>
          <w:p w:rsidR="00000000" w:rsidDel="00000000" w:rsidP="00000000" w:rsidRDefault="00000000" w:rsidRPr="00000000" w14:paraId="000008B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8B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B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"Pet Carrier / Leash",</w:t>
            </w:r>
          </w:p>
          <w:p w:rsidR="00000000" w:rsidDel="00000000" w:rsidP="00000000" w:rsidRDefault="00000000" w:rsidRPr="00000000" w14:paraId="000008B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"3 Days of Pet Food &amp; Water",</w:t>
            </w:r>
          </w:p>
          <w:p w:rsidR="00000000" w:rsidDel="00000000" w:rsidP="00000000" w:rsidRDefault="00000000" w:rsidRPr="00000000" w14:paraId="000008B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"Photo of you with your pet (proof of ownership)",</w:t>
            </w:r>
          </w:p>
          <w:p w:rsidR="00000000" w:rsidDel="00000000" w:rsidP="00000000" w:rsidRDefault="00000000" w:rsidRPr="00000000" w14:paraId="000008C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"Vaccination records copy"</w:t>
            </w:r>
          </w:p>
          <w:p w:rsidR="00000000" w:rsidDel="00000000" w:rsidP="00000000" w:rsidRDefault="00000000" w:rsidRPr="00000000" w14:paraId="000008C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C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C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C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"4.3",</w:t>
            </w:r>
          </w:p>
          <w:p w:rsidR="00000000" w:rsidDel="00000000" w:rsidP="00000000" w:rsidRDefault="00000000" w:rsidRPr="00000000" w14:paraId="000008C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"The Network",</w:t>
            </w:r>
          </w:p>
          <w:p w:rsidR="00000000" w:rsidDel="00000000" w:rsidP="00000000" w:rsidRDefault="00000000" w:rsidRPr="00000000" w14:paraId="000008C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"Building resilience beyond your front door:",</w:t>
            </w:r>
          </w:p>
          <w:p w:rsidR="00000000" w:rsidDel="00000000" w:rsidP="00000000" w:rsidRDefault="00000000" w:rsidRPr="00000000" w14:paraId="000008C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8C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C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"Shared spare key with a trusted neighbor",</w:t>
            </w:r>
          </w:p>
          <w:p w:rsidR="00000000" w:rsidDel="00000000" w:rsidP="00000000" w:rsidRDefault="00000000" w:rsidRPr="00000000" w14:paraId="000008C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"Identified neighbors who might need help",</w:t>
            </w:r>
          </w:p>
          <w:p w:rsidR="00000000" w:rsidDel="00000000" w:rsidP="00000000" w:rsidRDefault="00000000" w:rsidRPr="00000000" w14:paraId="000008C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"Know the route to the nearest designated shelter",</w:t>
            </w:r>
          </w:p>
          <w:p w:rsidR="00000000" w:rsidDel="00000000" w:rsidP="00000000" w:rsidRDefault="00000000" w:rsidRPr="00000000" w14:paraId="000008C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"Know the route to the nearest hospital",</w:t>
            </w:r>
          </w:p>
          <w:p w:rsidR="00000000" w:rsidDel="00000000" w:rsidP="00000000" w:rsidRDefault="00000000" w:rsidRPr="00000000" w14:paraId="000008C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"Have a physical map of the local area",</w:t>
            </w:r>
          </w:p>
          <w:p w:rsidR="00000000" w:rsidDel="00000000" w:rsidP="00000000" w:rsidRDefault="00000000" w:rsidRPr="00000000" w14:paraId="000008C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"Joined a local neighborhood watch/chat group"</w:t>
            </w:r>
          </w:p>
          <w:p w:rsidR="00000000" w:rsidDel="00000000" w:rsidP="00000000" w:rsidRDefault="00000000" w:rsidRPr="00000000" w14:paraId="000008C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D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D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D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"4.4",</w:t>
            </w:r>
          </w:p>
          <w:p w:rsidR="00000000" w:rsidDel="00000000" w:rsidP="00000000" w:rsidRDefault="00000000" w:rsidRPr="00000000" w14:paraId="000008D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"External Support",</w:t>
            </w:r>
          </w:p>
          <w:p w:rsidR="00000000" w:rsidDel="00000000" w:rsidP="00000000" w:rsidRDefault="00000000" w:rsidRPr="00000000" w14:paraId="000008D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"Do you know where to find help if local services fail?",</w:t>
            </w:r>
          </w:p>
          <w:p w:rsidR="00000000" w:rsidDel="00000000" w:rsidP="00000000" w:rsidRDefault="00000000" w:rsidRPr="00000000" w14:paraId="000008D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8D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D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"Location of nearest Police Station",</w:t>
            </w:r>
          </w:p>
          <w:p w:rsidR="00000000" w:rsidDel="00000000" w:rsidP="00000000" w:rsidRDefault="00000000" w:rsidRPr="00000000" w14:paraId="000008D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"Location of nearest Fire Station",</w:t>
            </w:r>
          </w:p>
          <w:p w:rsidR="00000000" w:rsidDel="00000000" w:rsidP="00000000" w:rsidRDefault="00000000" w:rsidRPr="00000000" w14:paraId="000008D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"Frequency of local emergency radio station",</w:t>
            </w:r>
          </w:p>
          <w:p w:rsidR="00000000" w:rsidDel="00000000" w:rsidP="00000000" w:rsidRDefault="00000000" w:rsidRPr="00000000" w14:paraId="000008D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"Contact for local Red Cross / NGO chapter",</w:t>
            </w:r>
          </w:p>
          <w:p w:rsidR="00000000" w:rsidDel="00000000" w:rsidP="00000000" w:rsidRDefault="00000000" w:rsidRPr="00000000" w14:paraId="000008D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"Location of high ground / flood evacuation point",</w:t>
            </w:r>
          </w:p>
          <w:p w:rsidR="00000000" w:rsidDel="00000000" w:rsidP="00000000" w:rsidRDefault="00000000" w:rsidRPr="00000000" w14:paraId="000008D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"Designated community relief distribution center"</w:t>
            </w:r>
          </w:p>
          <w:p w:rsidR="00000000" w:rsidDel="00000000" w:rsidP="00000000" w:rsidRDefault="00000000" w:rsidRPr="00000000" w14:paraId="000008D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D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D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E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E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E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"level_id": 5,</w:t>
            </w:r>
          </w:p>
          <w:p w:rsidR="00000000" w:rsidDel="00000000" w:rsidP="00000000" w:rsidRDefault="00000000" w:rsidRPr="00000000" w14:paraId="000008E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"level_name": "The Resilience Master",</w:t>
            </w:r>
          </w:p>
          <w:p w:rsidR="00000000" w:rsidDel="00000000" w:rsidP="00000000" w:rsidRDefault="00000000" w:rsidRPr="00000000" w14:paraId="000008E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"focus": "Skill Verification &amp; Maintenance",</w:t>
            </w:r>
          </w:p>
          <w:p w:rsidR="00000000" w:rsidDel="00000000" w:rsidP="00000000" w:rsidRDefault="00000000" w:rsidRPr="00000000" w14:paraId="000008E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"quizzes": [</w:t>
            </w:r>
          </w:p>
          <w:p w:rsidR="00000000" w:rsidDel="00000000" w:rsidP="00000000" w:rsidRDefault="00000000" w:rsidRPr="00000000" w14:paraId="000008E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E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"5.1",</w:t>
            </w:r>
          </w:p>
          <w:p w:rsidR="00000000" w:rsidDel="00000000" w:rsidP="00000000" w:rsidRDefault="00000000" w:rsidRPr="00000000" w14:paraId="000008E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"Skill Check",</w:t>
            </w:r>
          </w:p>
          <w:p w:rsidR="00000000" w:rsidDel="00000000" w:rsidP="00000000" w:rsidRDefault="00000000" w:rsidRPr="00000000" w14:paraId="000008E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"Items break; skills remain. Can you:",</w:t>
            </w:r>
          </w:p>
          <w:p w:rsidR="00000000" w:rsidDel="00000000" w:rsidP="00000000" w:rsidRDefault="00000000" w:rsidRPr="00000000" w14:paraId="000008E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8E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E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"Perform CPR / Basic First Aid",</w:t>
            </w:r>
          </w:p>
          <w:p w:rsidR="00000000" w:rsidDel="00000000" w:rsidP="00000000" w:rsidRDefault="00000000" w:rsidRPr="00000000" w14:paraId="000008E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"Use a Fire Extinguisher (PASS method)",</w:t>
            </w:r>
          </w:p>
          <w:p w:rsidR="00000000" w:rsidDel="00000000" w:rsidP="00000000" w:rsidRDefault="00000000" w:rsidRPr="00000000" w14:paraId="000008E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"Change a tire on your vehicle",</w:t>
            </w:r>
          </w:p>
          <w:p w:rsidR="00000000" w:rsidDel="00000000" w:rsidP="00000000" w:rsidRDefault="00000000" w:rsidRPr="00000000" w14:paraId="000008E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"Shut off utilities manually"</w:t>
            </w:r>
          </w:p>
          <w:p w:rsidR="00000000" w:rsidDel="00000000" w:rsidP="00000000" w:rsidRDefault="00000000" w:rsidRPr="00000000" w14:paraId="000008F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F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F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F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"5.2",</w:t>
            </w:r>
          </w:p>
          <w:p w:rsidR="00000000" w:rsidDel="00000000" w:rsidP="00000000" w:rsidRDefault="00000000" w:rsidRPr="00000000" w14:paraId="000008F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"Vehicle Readiness",</w:t>
            </w:r>
          </w:p>
          <w:p w:rsidR="00000000" w:rsidDel="00000000" w:rsidP="00000000" w:rsidRDefault="00000000" w:rsidRPr="00000000" w14:paraId="000008F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"If you need to evacuate by car:",</w:t>
            </w:r>
          </w:p>
          <w:p w:rsidR="00000000" w:rsidDel="00000000" w:rsidP="00000000" w:rsidRDefault="00000000" w:rsidRPr="00000000" w14:paraId="000008F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"multi_select_4",</w:t>
            </w:r>
          </w:p>
          <w:p w:rsidR="00000000" w:rsidDel="00000000" w:rsidP="00000000" w:rsidRDefault="00000000" w:rsidRPr="00000000" w14:paraId="000008F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8F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"Gas tank always kept at least half full",</w:t>
            </w:r>
          </w:p>
          <w:p w:rsidR="00000000" w:rsidDel="00000000" w:rsidP="00000000" w:rsidRDefault="00000000" w:rsidRPr="00000000" w14:paraId="000008F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"Jumper cables in trunk",</w:t>
            </w:r>
          </w:p>
          <w:p w:rsidR="00000000" w:rsidDel="00000000" w:rsidP="00000000" w:rsidRDefault="00000000" w:rsidRPr="00000000" w14:paraId="000008F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"Spare tire and jack present",</w:t>
            </w:r>
          </w:p>
          <w:p w:rsidR="00000000" w:rsidDel="00000000" w:rsidP="00000000" w:rsidRDefault="00000000" w:rsidRPr="00000000" w14:paraId="000008F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"Car charger for phone"</w:t>
            </w:r>
          </w:p>
          <w:p w:rsidR="00000000" w:rsidDel="00000000" w:rsidP="00000000" w:rsidRDefault="00000000" w:rsidRPr="00000000" w14:paraId="000008F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F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F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8F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"5.3",</w:t>
            </w:r>
          </w:p>
          <w:p w:rsidR="00000000" w:rsidDel="00000000" w:rsidP="00000000" w:rsidRDefault="00000000" w:rsidRPr="00000000" w14:paraId="0000090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"The Annual Audit",</w:t>
            </w:r>
          </w:p>
          <w:p w:rsidR="00000000" w:rsidDel="00000000" w:rsidP="00000000" w:rsidRDefault="00000000" w:rsidRPr="00000000" w14:paraId="0000090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"The final step is maintenance. Have you recently:",</w:t>
            </w:r>
          </w:p>
          <w:p w:rsidR="00000000" w:rsidDel="00000000" w:rsidP="00000000" w:rsidRDefault="00000000" w:rsidRPr="00000000" w14:paraId="0000090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90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90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"Rotated stored water (every 6 months)",</w:t>
            </w:r>
          </w:p>
          <w:p w:rsidR="00000000" w:rsidDel="00000000" w:rsidP="00000000" w:rsidRDefault="00000000" w:rsidRPr="00000000" w14:paraId="0000090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"Checked food expiry dates and replaced items",</w:t>
            </w:r>
          </w:p>
          <w:p w:rsidR="00000000" w:rsidDel="00000000" w:rsidP="00000000" w:rsidRDefault="00000000" w:rsidRPr="00000000" w14:paraId="0000090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"Tested flashlight/radio batteries",</w:t>
            </w:r>
          </w:p>
          <w:p w:rsidR="00000000" w:rsidDel="00000000" w:rsidP="00000000" w:rsidRDefault="00000000" w:rsidRPr="00000000" w14:paraId="0000090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"Updated children's photos in digital vault",</w:t>
            </w:r>
          </w:p>
          <w:p w:rsidR="00000000" w:rsidDel="00000000" w:rsidP="00000000" w:rsidRDefault="00000000" w:rsidRPr="00000000" w14:paraId="0000090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"Reviewed insurance coverage for current value",</w:t>
            </w:r>
          </w:p>
          <w:p w:rsidR="00000000" w:rsidDel="00000000" w:rsidP="00000000" w:rsidRDefault="00000000" w:rsidRPr="00000000" w14:paraId="0000090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"Conducted a 5-minute drill with the household"</w:t>
            </w:r>
          </w:p>
          <w:p w:rsidR="00000000" w:rsidDel="00000000" w:rsidP="00000000" w:rsidRDefault="00000000" w:rsidRPr="00000000" w14:paraId="0000090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90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90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90D">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"quiz_id": "5.4",</w:t>
            </w:r>
          </w:p>
          <w:p w:rsidR="00000000" w:rsidDel="00000000" w:rsidP="00000000" w:rsidRDefault="00000000" w:rsidRPr="00000000" w14:paraId="0000090E">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"title": "Long-Term Resilience",</w:t>
            </w:r>
          </w:p>
          <w:p w:rsidR="00000000" w:rsidDel="00000000" w:rsidP="00000000" w:rsidRDefault="00000000" w:rsidRPr="00000000" w14:paraId="0000090F">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"prompt": "Preparing for extended disruptions (1+ weeks):",</w:t>
            </w:r>
          </w:p>
          <w:p w:rsidR="00000000" w:rsidDel="00000000" w:rsidP="00000000" w:rsidRDefault="00000000" w:rsidRPr="00000000" w14:paraId="00000910">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"type": "multi_select_6",</w:t>
            </w:r>
          </w:p>
          <w:p w:rsidR="00000000" w:rsidDel="00000000" w:rsidP="00000000" w:rsidRDefault="00000000" w:rsidRPr="00000000" w14:paraId="00000911">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"options": [</w:t>
            </w:r>
          </w:p>
          <w:p w:rsidR="00000000" w:rsidDel="00000000" w:rsidP="00000000" w:rsidRDefault="00000000" w:rsidRPr="00000000" w14:paraId="00000912">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"Camping stove or alternative cooking method",</w:t>
            </w:r>
          </w:p>
          <w:p w:rsidR="00000000" w:rsidDel="00000000" w:rsidP="00000000" w:rsidRDefault="00000000" w:rsidRPr="00000000" w14:paraId="00000913">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"Backup power source (Solar charger / Generator)",</w:t>
            </w:r>
          </w:p>
          <w:p w:rsidR="00000000" w:rsidDel="00000000" w:rsidP="00000000" w:rsidRDefault="00000000" w:rsidRPr="00000000" w14:paraId="00000914">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"Water purification system (Filter / Tablets)",</w:t>
            </w:r>
          </w:p>
          <w:p w:rsidR="00000000" w:rsidDel="00000000" w:rsidP="00000000" w:rsidRDefault="00000000" w:rsidRPr="00000000" w14:paraId="00000915">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"Extra supply of critical prescription meds",</w:t>
            </w:r>
          </w:p>
          <w:p w:rsidR="00000000" w:rsidDel="00000000" w:rsidP="00000000" w:rsidRDefault="00000000" w:rsidRPr="00000000" w14:paraId="00000916">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"Warm clothing / sleeping bags for all",</w:t>
            </w:r>
          </w:p>
          <w:p w:rsidR="00000000" w:rsidDel="00000000" w:rsidP="00000000" w:rsidRDefault="00000000" w:rsidRPr="00000000" w14:paraId="00000917">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"Entertainment (Board games / Books) for morale"</w:t>
            </w:r>
          </w:p>
          <w:p w:rsidR="00000000" w:rsidDel="00000000" w:rsidP="00000000" w:rsidRDefault="00000000" w:rsidRPr="00000000" w14:paraId="00000918">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919">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91A">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91B">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91C">
            <w:pPr>
              <w:widowControl w:val="0"/>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9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tc>
      </w:tr>
    </w:tbl>
    <w:p w:rsidR="00000000" w:rsidDel="00000000" w:rsidP="00000000" w:rsidRDefault="00000000" w:rsidRPr="00000000" w14:paraId="0000091E">
      <w:pPr>
        <w:pStyle w:val="Heading1"/>
        <w:rPr/>
      </w:pPr>
      <w:bookmarkStart w:colFirst="0" w:colLast="0" w:name="_3wxjehw1byz6" w:id="103"/>
      <w:bookmarkEnd w:id="103"/>
      <w:r w:rsidDel="00000000" w:rsidR="00000000" w:rsidRPr="00000000">
        <w:rPr>
          <w:rtl w:val="0"/>
        </w:rPr>
        <w:t xml:space="preserve">Appendix: Licensing</w:t>
      </w:r>
    </w:p>
    <w:p w:rsidR="00000000" w:rsidDel="00000000" w:rsidP="00000000" w:rsidRDefault="00000000" w:rsidRPr="00000000" w14:paraId="000009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0">
      <w:pPr>
        <w:rPr>
          <w:rFonts w:ascii="Times New Roman" w:cs="Times New Roman" w:eastAsia="Times New Roman" w:hAnsi="Times New Roman"/>
        </w:rPr>
      </w:pPr>
      <w:hyperlink r:id="rId112">
        <w:r w:rsidDel="00000000" w:rsidR="00000000" w:rsidRPr="00000000">
          <w:rPr>
            <w:rFonts w:ascii="Times New Roman" w:cs="Times New Roman" w:eastAsia="Times New Roman" w:hAnsi="Times New Roman"/>
            <w:color w:val="1155cc"/>
            <w:u w:val="single"/>
            <w:rtl w:val="0"/>
          </w:rPr>
          <w:t xml:space="preserve">LICENSE.md</w:t>
        </w:r>
      </w:hyperlink>
      <w:r w:rsidDel="00000000" w:rsidR="00000000" w:rsidRPr="00000000">
        <w:rPr>
          <w:rtl w:val="0"/>
        </w:rPr>
      </w:r>
    </w:p>
    <w:p w:rsidR="00000000" w:rsidDel="00000000" w:rsidP="00000000" w:rsidRDefault="00000000" w:rsidRPr="00000000" w14:paraId="000009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License allows recruits and examiners/graders to run my code, look at my code and use it and is part of the open source ecosystem however, it protects me that no one can sue me if my app fails during a real disaster </w:t>
      </w:r>
    </w:p>
    <w:tbl>
      <w:tblPr>
        <w:tblStyle w:val="Table1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License Agreement</w:t>
            </w:r>
          </w:p>
          <w:p w:rsidR="00000000" w:rsidDel="00000000" w:rsidP="00000000" w:rsidRDefault="00000000" w:rsidRPr="00000000" w14:paraId="000009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Copyright (c) 2025 Chen Yanguang</w:t>
            </w:r>
          </w:p>
          <w:p w:rsidR="00000000" w:rsidDel="00000000" w:rsidP="00000000" w:rsidRDefault="00000000" w:rsidRPr="00000000" w14:paraId="0000092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MIT License (MIT)</w:t>
            </w:r>
          </w:p>
          <w:p w:rsidR="00000000" w:rsidDel="00000000" w:rsidP="00000000" w:rsidRDefault="00000000" w:rsidRPr="00000000" w14:paraId="000009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14:paraId="0000092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copyright notice and this permission notice shall be included in all copies or substantial portions of the Software.</w:t>
            </w:r>
          </w:p>
          <w:p w:rsidR="00000000" w:rsidDel="00000000" w:rsidP="00000000" w:rsidRDefault="00000000" w:rsidRPr="00000000" w14:paraId="0000092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Academic Integrity &amp; Plagiarism Notice:</w:t>
            </w:r>
          </w:p>
          <w:p w:rsidR="00000000" w:rsidDel="00000000" w:rsidP="00000000" w:rsidRDefault="00000000" w:rsidRPr="00000000" w14:paraId="000009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software was developed as part of a final year undergraduate project at University of London. While the source code is open for educational and portfolio purposes, current students are strictly prohibited from submitting this code, in whole or in part, as their own coursework. Any use of this repository for academic submissions must be properly cited in accordance with your institution's academic honesty policy.</w:t>
            </w:r>
          </w:p>
          <w:p w:rsidR="00000000" w:rsidDel="00000000" w:rsidP="00000000" w:rsidRDefault="00000000" w:rsidRPr="00000000" w14:paraId="0000092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1">
      <w:pPr>
        <w:pStyle w:val="Heading2"/>
        <w:rPr/>
      </w:pPr>
      <w:bookmarkStart w:colFirst="0" w:colLast="0" w:name="_ag4jn6ezxyva" w:id="104"/>
      <w:bookmarkEnd w:id="104"/>
      <w:r w:rsidDel="00000000" w:rsidR="00000000" w:rsidRPr="00000000">
        <w:rPr>
          <w:rtl w:val="0"/>
        </w:rPr>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pStyle w:val="Heading1"/>
        <w:rPr/>
      </w:pPr>
      <w:bookmarkStart w:colFirst="0" w:colLast="0" w:name="_a64fg1gt8olj" w:id="105"/>
      <w:bookmarkEnd w:id="105"/>
      <w:r w:rsidDel="00000000" w:rsidR="00000000" w:rsidRPr="00000000">
        <w:rPr>
          <w:rtl w:val="0"/>
        </w:rPr>
        <w:t xml:space="preserve">Appendix: Content Security Policy</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This configuration file is included in my main Nginx server block within my docker container enforcing strict allowlist to mitigate cross site scripting (XSS) and data injection attacks, ensuring the application loads only from trusted sources</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CSP.md</w:t>
      </w:r>
    </w:p>
    <w:tbl>
      <w:tblPr>
        <w:tblStyle w:val="Table1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3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Content Security Policy (CSP) Configuration</w:t>
            </w:r>
          </w:p>
          <w:p w:rsidR="00000000" w:rsidDel="00000000" w:rsidP="00000000" w:rsidRDefault="00000000" w:rsidRPr="00000000" w14:paraId="0000093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3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Architecture: React Native for Web (SPA) served via Nginx</w:t>
            </w:r>
          </w:p>
          <w:p w:rsidR="00000000" w:rsidDel="00000000" w:rsidP="00000000" w:rsidRDefault="00000000" w:rsidRPr="00000000" w14:paraId="0000093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Objective: Restrict execution of unauthorized scripts and remote assets.</w:t>
            </w:r>
          </w:p>
          <w:p w:rsidR="00000000" w:rsidDel="00000000" w:rsidP="00000000" w:rsidRDefault="00000000" w:rsidRPr="00000000" w14:paraId="0000093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4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add_header Content-Security-Policy "</w:t>
            </w:r>
          </w:p>
          <w:p w:rsidR="00000000" w:rsidDel="00000000" w:rsidP="00000000" w:rsidRDefault="00000000" w:rsidRPr="00000000" w14:paraId="0000094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1. Default Fallback</w:t>
            </w:r>
          </w:p>
          <w:p w:rsidR="00000000" w:rsidDel="00000000" w:rsidP="00000000" w:rsidRDefault="00000000" w:rsidRPr="00000000" w14:paraId="0000094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Block everything by default unless explicitly allowed.</w:t>
            </w:r>
          </w:p>
          <w:p w:rsidR="00000000" w:rsidDel="00000000" w:rsidP="00000000" w:rsidRDefault="00000000" w:rsidRPr="00000000" w14:paraId="0000094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default-src 'self';</w:t>
            </w:r>
          </w:p>
          <w:p w:rsidR="00000000" w:rsidDel="00000000" w:rsidP="00000000" w:rsidRDefault="00000000" w:rsidRPr="00000000" w14:paraId="0000094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2. JavaScript Execution</w:t>
            </w:r>
          </w:p>
          <w:p w:rsidR="00000000" w:rsidDel="00000000" w:rsidP="00000000" w:rsidRDefault="00000000" w:rsidRPr="00000000" w14:paraId="000009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'self': Allow app bundle.</w:t>
            </w:r>
          </w:p>
          <w:p w:rsidR="00000000" w:rsidDel="00000000" w:rsidP="00000000" w:rsidRDefault="00000000" w:rsidRPr="00000000" w14:paraId="0000094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maps.googleapis.com: Required for Google Maps SDK.</w:t>
            </w:r>
          </w:p>
          <w:p w:rsidR="00000000" w:rsidDel="00000000" w:rsidP="00000000" w:rsidRDefault="00000000" w:rsidRPr="00000000" w14:paraId="0000094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'unsafe-inline': Required for React Native Web's hydration process.</w:t>
            </w:r>
          </w:p>
          <w:p w:rsidR="00000000" w:rsidDel="00000000" w:rsidP="00000000" w:rsidRDefault="00000000" w:rsidRPr="00000000" w14:paraId="0000094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script-src 'self' </w:t>
            </w:r>
          </w:p>
          <w:p w:rsidR="00000000" w:rsidDel="00000000" w:rsidP="00000000" w:rsidRDefault="00000000" w:rsidRPr="00000000" w14:paraId="0000094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'unsafe-inline' </w:t>
            </w:r>
          </w:p>
          <w:p w:rsidR="00000000" w:rsidDel="00000000" w:rsidP="00000000" w:rsidRDefault="00000000" w:rsidRPr="00000000" w14:paraId="0000094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https://maps.googleapis.com </w:t>
            </w:r>
          </w:p>
          <w:p w:rsidR="00000000" w:rsidDel="00000000" w:rsidP="00000000" w:rsidRDefault="00000000" w:rsidRPr="00000000" w14:paraId="0000094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https://maps.gstatic.com;</w:t>
            </w:r>
          </w:p>
          <w:p w:rsidR="00000000" w:rsidDel="00000000" w:rsidP="00000000" w:rsidRDefault="00000000" w:rsidRPr="00000000" w14:paraId="0000094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3. Data Connectivity (XHR/Fetch)</w:t>
            </w:r>
          </w:p>
          <w:p w:rsidR="00000000" w:rsidDel="00000000" w:rsidP="00000000" w:rsidRDefault="00000000" w:rsidRPr="00000000" w14:paraId="0000095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maps.googleapis.com: For Geocoding and Elevation APIs.</w:t>
            </w:r>
          </w:p>
          <w:p w:rsidR="00000000" w:rsidDel="00000000" w:rsidP="00000000" w:rsidRDefault="00000000" w:rsidRPr="00000000" w14:paraId="0000095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rss.app: For fetching standardized RSS JSON feeds.</w:t>
            </w:r>
          </w:p>
          <w:p w:rsidR="00000000" w:rsidDel="00000000" w:rsidP="00000000" w:rsidRDefault="00000000" w:rsidRPr="00000000" w14:paraId="0000095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facebook.com: For parsing SCDF public feed data.</w:t>
            </w:r>
          </w:p>
          <w:p w:rsidR="00000000" w:rsidDel="00000000" w:rsidP="00000000" w:rsidRDefault="00000000" w:rsidRPr="00000000" w14:paraId="0000095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connect-src 'self' </w:t>
            </w:r>
          </w:p>
          <w:p w:rsidR="00000000" w:rsidDel="00000000" w:rsidP="00000000" w:rsidRDefault="00000000" w:rsidRPr="00000000" w14:paraId="0000095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https://maps.googleapis.com </w:t>
            </w:r>
          </w:p>
          <w:p w:rsidR="00000000" w:rsidDel="00000000" w:rsidP="00000000" w:rsidRDefault="00000000" w:rsidRPr="00000000" w14:paraId="0000095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https://maps.gstatic.com </w:t>
            </w:r>
          </w:p>
          <w:p w:rsidR="00000000" w:rsidDel="00000000" w:rsidP="00000000" w:rsidRDefault="00000000" w:rsidRPr="00000000" w14:paraId="0000095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https://rss.app </w:t>
            </w:r>
          </w:p>
          <w:p w:rsidR="00000000" w:rsidDel="00000000" w:rsidP="00000000" w:rsidRDefault="00000000" w:rsidRPr="00000000" w14:paraId="0000095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https://www.facebook.com;</w:t>
            </w:r>
          </w:p>
          <w:p w:rsidR="00000000" w:rsidDel="00000000" w:rsidP="00000000" w:rsidRDefault="00000000" w:rsidRPr="00000000" w14:paraId="0000095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4. Styling</w:t>
            </w:r>
          </w:p>
          <w:p w:rsidR="00000000" w:rsidDel="00000000" w:rsidP="00000000" w:rsidRDefault="00000000" w:rsidRPr="00000000" w14:paraId="0000095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'unsafe-inline': React Native Web relies on CSS-in-JS injection.</w:t>
            </w:r>
          </w:p>
          <w:p w:rsidR="00000000" w:rsidDel="00000000" w:rsidP="00000000" w:rsidRDefault="00000000" w:rsidRPr="00000000" w14:paraId="000009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fonts.googleapis.com: For external typography.</w:t>
            </w:r>
          </w:p>
          <w:p w:rsidR="00000000" w:rsidDel="00000000" w:rsidP="00000000" w:rsidRDefault="00000000" w:rsidRPr="00000000" w14:paraId="0000095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style-src 'self' </w:t>
            </w:r>
          </w:p>
          <w:p w:rsidR="00000000" w:rsidDel="00000000" w:rsidP="00000000" w:rsidRDefault="00000000" w:rsidRPr="00000000" w14:paraId="0000095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'unsafe-inline' </w:t>
            </w:r>
          </w:p>
          <w:p w:rsidR="00000000" w:rsidDel="00000000" w:rsidP="00000000" w:rsidRDefault="00000000" w:rsidRPr="00000000" w14:paraId="0000095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https://fonts.googleapis.com;</w:t>
            </w:r>
          </w:p>
          <w:p w:rsidR="00000000" w:rsidDel="00000000" w:rsidP="00000000" w:rsidRDefault="00000000" w:rsidRPr="00000000" w14:paraId="0000095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5. Images &amp; Tiles</w:t>
            </w:r>
          </w:p>
          <w:p w:rsidR="00000000" w:rsidDel="00000000" w:rsidP="00000000" w:rsidRDefault="00000000" w:rsidRPr="00000000" w14:paraId="0000096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data:/blob: Required for React Native Image components.</w:t>
            </w:r>
          </w:p>
          <w:p w:rsidR="00000000" w:rsidDel="00000000" w:rsidP="00000000" w:rsidRDefault="00000000" w:rsidRPr="00000000" w14:paraId="000009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fbcdn.net: To display images parsed from the SCDF Facebook feed.</w:t>
            </w:r>
          </w:p>
          <w:p w:rsidR="00000000" w:rsidDel="00000000" w:rsidP="00000000" w:rsidRDefault="00000000" w:rsidRPr="00000000" w14:paraId="000009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img-src 'self' </w:t>
            </w:r>
          </w:p>
          <w:p w:rsidR="00000000" w:rsidDel="00000000" w:rsidP="00000000" w:rsidRDefault="00000000" w:rsidRPr="00000000" w14:paraId="000009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data: </w:t>
            </w:r>
          </w:p>
          <w:p w:rsidR="00000000" w:rsidDel="00000000" w:rsidP="00000000" w:rsidRDefault="00000000" w:rsidRPr="00000000" w14:paraId="000009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blob: </w:t>
            </w:r>
          </w:p>
          <w:p w:rsidR="00000000" w:rsidDel="00000000" w:rsidP="00000000" w:rsidRDefault="00000000" w:rsidRPr="00000000" w14:paraId="0000096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https://maps.googleapis.com </w:t>
            </w:r>
          </w:p>
          <w:p w:rsidR="00000000" w:rsidDel="00000000" w:rsidP="00000000" w:rsidRDefault="00000000" w:rsidRPr="00000000" w14:paraId="000009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https://maps.gstatic.com </w:t>
            </w:r>
          </w:p>
          <w:p w:rsidR="00000000" w:rsidDel="00000000" w:rsidP="00000000" w:rsidRDefault="00000000" w:rsidRPr="00000000" w14:paraId="0000096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https://*.fbcdn.net </w:t>
            </w:r>
          </w:p>
          <w:p w:rsidR="00000000" w:rsidDel="00000000" w:rsidP="00000000" w:rsidRDefault="00000000" w:rsidRPr="00000000" w14:paraId="0000096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https://scontent.facebook.com;</w:t>
            </w:r>
          </w:p>
          <w:p w:rsidR="00000000" w:rsidDel="00000000" w:rsidP="00000000" w:rsidRDefault="00000000" w:rsidRPr="00000000" w14:paraId="0000096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6. Typography</w:t>
            </w:r>
          </w:p>
          <w:p w:rsidR="00000000" w:rsidDel="00000000" w:rsidP="00000000" w:rsidRDefault="00000000" w:rsidRPr="00000000" w14:paraId="0000096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font-src 'self' </w:t>
            </w:r>
          </w:p>
          <w:p w:rsidR="00000000" w:rsidDel="00000000" w:rsidP="00000000" w:rsidRDefault="00000000" w:rsidRPr="00000000" w14:paraId="0000096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data: </w:t>
            </w:r>
          </w:p>
          <w:p w:rsidR="00000000" w:rsidDel="00000000" w:rsidP="00000000" w:rsidRDefault="00000000" w:rsidRPr="00000000" w14:paraId="0000096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https://fonts.gstatic.com;</w:t>
            </w:r>
          </w:p>
          <w:p w:rsidR="00000000" w:rsidDel="00000000" w:rsidP="00000000" w:rsidRDefault="00000000" w:rsidRPr="00000000" w14:paraId="0000096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7. Embedding &amp; Objects</w:t>
            </w:r>
          </w:p>
          <w:p w:rsidR="00000000" w:rsidDel="00000000" w:rsidP="00000000" w:rsidRDefault="00000000" w:rsidRPr="00000000" w14:paraId="0000097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Prevent &lt;object&gt; or &lt;embed&gt; tags (Flash/Java vectors).</w:t>
            </w:r>
          </w:p>
          <w:p w:rsidR="00000000" w:rsidDel="00000000" w:rsidP="00000000" w:rsidRDefault="00000000" w:rsidRPr="00000000" w14:paraId="0000097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object-src 'none';</w:t>
            </w:r>
          </w:p>
          <w:p w:rsidR="00000000" w:rsidDel="00000000" w:rsidP="00000000" w:rsidRDefault="00000000" w:rsidRPr="00000000" w14:paraId="0000097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Only allow embedding IFrames from trusted widgets (Google).</w:t>
            </w:r>
          </w:p>
          <w:p w:rsidR="00000000" w:rsidDel="00000000" w:rsidP="00000000" w:rsidRDefault="00000000" w:rsidRPr="00000000" w14:paraId="000009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frame-src 'self' </w:t>
            </w:r>
          </w:p>
          <w:p w:rsidR="00000000" w:rsidDel="00000000" w:rsidP="00000000" w:rsidRDefault="00000000" w:rsidRPr="00000000" w14:paraId="0000097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https://www.google.com;</w:t>
            </w:r>
          </w:p>
          <w:p w:rsidR="00000000" w:rsidDel="00000000" w:rsidP="00000000" w:rsidRDefault="00000000" w:rsidRPr="00000000" w14:paraId="0000097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8. Security Hardening</w:t>
            </w:r>
          </w:p>
          <w:p w:rsidR="00000000" w:rsidDel="00000000" w:rsidP="00000000" w:rsidRDefault="00000000" w:rsidRPr="00000000" w14:paraId="0000097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 Block pages from loading if they contain mixed (HTTP) content.</w:t>
            </w:r>
          </w:p>
          <w:p w:rsidR="00000000" w:rsidDel="00000000" w:rsidP="00000000" w:rsidRDefault="00000000" w:rsidRPr="00000000" w14:paraId="000009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block-all-mixed-content;</w:t>
            </w:r>
          </w:p>
          <w:p w:rsidR="00000000" w:rsidDel="00000000" w:rsidP="00000000" w:rsidRDefault="00000000" w:rsidRPr="00000000" w14:paraId="0000097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always;</w:t>
            </w:r>
          </w:p>
          <w:p w:rsidR="00000000" w:rsidDel="00000000" w:rsidP="00000000" w:rsidRDefault="00000000" w:rsidRPr="00000000" w14:paraId="0000097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Supplementary Security Headers</w:t>
            </w:r>
          </w:p>
          <w:p w:rsidR="00000000" w:rsidDel="00000000" w:rsidP="00000000" w:rsidRDefault="00000000" w:rsidRPr="00000000" w14:paraId="000009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Prevent Clickjacking by disallowing the app to be embedded in iframes</w:t>
            </w:r>
          </w:p>
          <w:p w:rsidR="00000000" w:rsidDel="00000000" w:rsidP="00000000" w:rsidRDefault="00000000" w:rsidRPr="00000000" w14:paraId="000009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add_header X-Frame-Options "DENY" always;</w:t>
            </w:r>
          </w:p>
          <w:p w:rsidR="00000000" w:rsidDel="00000000" w:rsidP="00000000" w:rsidRDefault="00000000" w:rsidRPr="00000000" w14:paraId="0000098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Prevent MIME-type sniffing (forcing browser to stick to declared content-type)</w:t>
            </w:r>
          </w:p>
          <w:p w:rsidR="00000000" w:rsidDel="00000000" w:rsidP="00000000" w:rsidRDefault="00000000" w:rsidRPr="00000000" w14:paraId="0000098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add_header X-Content-Type-Options "nosniff" always;</w:t>
            </w:r>
          </w:p>
          <w:p w:rsidR="00000000" w:rsidDel="00000000" w:rsidP="00000000" w:rsidRDefault="00000000" w:rsidRPr="00000000" w14:paraId="0000098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Strict Referrer Policy to prevent leaking user data in URL headers</w:t>
            </w:r>
          </w:p>
          <w:p w:rsidR="00000000" w:rsidDel="00000000" w:rsidP="00000000" w:rsidRDefault="00000000" w:rsidRPr="00000000" w14:paraId="0000098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add_header Referrer-Policy "strict-origin-when-cross-origin" always;</w:t>
            </w:r>
            <w:r w:rsidDel="00000000" w:rsidR="00000000" w:rsidRPr="00000000">
              <w:rPr>
                <w:rtl w:val="0"/>
              </w:rPr>
            </w:r>
          </w:p>
        </w:tc>
      </w:tr>
    </w:tbl>
    <w:p w:rsidR="00000000" w:rsidDel="00000000" w:rsidP="00000000" w:rsidRDefault="00000000" w:rsidRPr="00000000" w14:paraId="00000989">
      <w:pPr>
        <w:pStyle w:val="Heading1"/>
        <w:rPr>
          <w:rFonts w:ascii="Times New Roman" w:cs="Times New Roman" w:eastAsia="Times New Roman" w:hAnsi="Times New Roman"/>
        </w:rPr>
      </w:pPr>
      <w:bookmarkStart w:colFirst="0" w:colLast="0" w:name="_x9svsroh7qfc" w:id="106"/>
      <w:bookmarkEnd w:id="106"/>
      <w:r w:rsidDel="00000000" w:rsidR="00000000" w:rsidRPr="00000000">
        <w:rPr>
          <w:rtl w:val="0"/>
        </w:rPr>
      </w:r>
    </w:p>
    <w:p w:rsidR="00000000" w:rsidDel="00000000" w:rsidP="00000000" w:rsidRDefault="00000000" w:rsidRPr="00000000" w14:paraId="0000098A">
      <w:pPr>
        <w:pStyle w:val="Heading1"/>
        <w:rPr>
          <w:rFonts w:ascii="Times New Roman" w:cs="Times New Roman" w:eastAsia="Times New Roman" w:hAnsi="Times New Roman"/>
        </w:rPr>
      </w:pPr>
      <w:bookmarkStart w:colFirst="0" w:colLast="0" w:name="_j5v3qowqgr7k" w:id="107"/>
      <w:bookmarkEnd w:id="107"/>
      <w:r w:rsidDel="00000000" w:rsidR="00000000" w:rsidRPr="00000000">
        <w:rPr>
          <w:rFonts w:ascii="Times New Roman" w:cs="Times New Roman" w:eastAsia="Times New Roman" w:hAnsi="Times New Roman"/>
          <w:rtl w:val="0"/>
        </w:rPr>
        <w:t xml:space="preserve">Bibliography</w:t>
      </w:r>
    </w:p>
    <w:tbl>
      <w:tblPr>
        <w:tblStyle w:val="Table1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B">
            <w:pPr>
              <w:spacing w:line="240" w:lineRule="auto"/>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Books &amp; Academic Journals</w:t>
            </w:r>
          </w:p>
          <w:p w:rsidR="00000000" w:rsidDel="00000000" w:rsidP="00000000" w:rsidRDefault="00000000" w:rsidRPr="00000000" w14:paraId="0000098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Kankanamge, N., Yigitcanlar, T., Goonetilleke, A. and Kamruzzaman, M. (2020) 'How can gamification be incorporated into disaster emergency planning? A systematic review of the literature', International Journal of Disaster Resilience in the Built Environment, 11(4), pp. 481-506.</w:t>
            </w:r>
          </w:p>
          <w:p w:rsidR="00000000" w:rsidDel="00000000" w:rsidP="00000000" w:rsidRDefault="00000000" w:rsidRPr="00000000" w14:paraId="0000098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Matsuno, Y., Fukanuma, F. and Tsuruoka, S. (2021) 'Development of flood disaster prevention simulation smartphone application using gamification', in Dynamics of Disasters: Impact, Risk, Resilience, and Solutions. Cham: Springer, pp. 147-159.</w:t>
            </w:r>
          </w:p>
          <w:p w:rsidR="00000000" w:rsidDel="00000000" w:rsidP="00000000" w:rsidRDefault="00000000" w:rsidRPr="00000000" w14:paraId="0000099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Rubin, C. B. (ed.) (2012) Emergency Management for the 21st Century. 2nd edn. New York: Routledge.</w:t>
            </w:r>
          </w:p>
          <w:p w:rsidR="00000000" w:rsidDel="00000000" w:rsidP="00000000" w:rsidRDefault="00000000" w:rsidRPr="00000000" w14:paraId="0000099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Ryan, R. M. and Deci, E. L. (2000) 'Self-Determination Theory and the Facilitation of Intrinsic Motivation, Social Development, and Well-Being', American Psychologist, 55(1), pp. 68-78.</w:t>
            </w:r>
          </w:p>
          <w:p w:rsidR="00000000" w:rsidDel="00000000" w:rsidP="00000000" w:rsidRDefault="00000000" w:rsidRPr="00000000" w14:paraId="0000099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5">
            <w:pPr>
              <w:spacing w:line="240" w:lineRule="auto"/>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Online Reports &amp; Articles</w:t>
            </w:r>
          </w:p>
          <w:p w:rsidR="00000000" w:rsidDel="00000000" w:rsidP="00000000" w:rsidRDefault="00000000" w:rsidRPr="00000000" w14:paraId="0000099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PreventionWeb (2023) 1.47 billion people face flood risk worldwide – over a third of it could be devastating. Available at: https://www.preventionweb.net/news/147-billion-people-face-flood-risk-worldwide-over-third-it-could-be-devastating (Accessed: 9 November 2025).</w:t>
            </w:r>
          </w:p>
          <w:p w:rsidR="00000000" w:rsidDel="00000000" w:rsidP="00000000" w:rsidRDefault="00000000" w:rsidRPr="00000000" w14:paraId="0000099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Statista (2021) Global economic losses from natural disasters. Available at: https://www.statista.com/chart/25378/natural-disaster-losses-worldwide/ (Accessed: 18 November 2025).</w:t>
            </w:r>
          </w:p>
          <w:p w:rsidR="00000000" w:rsidDel="00000000" w:rsidP="00000000" w:rsidRDefault="00000000" w:rsidRPr="00000000" w14:paraId="0000099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Statista (2023) Where The Most People Are Exposed To Flood Risk. Available at: https://cdn.statcdn.com/Infographic/images/normal/30816.jpeg (Accessed: 18 November 2025).</w:t>
            </w:r>
          </w:p>
          <w:p w:rsidR="00000000" w:rsidDel="00000000" w:rsidP="00000000" w:rsidRDefault="00000000" w:rsidRPr="00000000" w14:paraId="0000099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u w:val="single"/>
                <w:rtl w:val="0"/>
              </w:rPr>
              <w:t xml:space="preserve">Getty Images</w:t>
            </w:r>
            <w:r w:rsidDel="00000000" w:rsidR="00000000" w:rsidRPr="00000000">
              <w:rPr>
                <w:rtl w:val="0"/>
              </w:rPr>
            </w:r>
          </w:p>
          <w:p w:rsidR="00000000" w:rsidDel="00000000" w:rsidP="00000000" w:rsidRDefault="00000000" w:rsidRPr="00000000" w14:paraId="0000099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National News (2024) One in three people globally live with threat of floods. Available at: https://www.thenationalnews.com/news/uk/2024/10/04/one-in-three-people-globally-live-with-threat-of-floods/ (Accessed: 9 November 2025).</w:t>
            </w:r>
          </w:p>
          <w:p w:rsidR="00000000" w:rsidDel="00000000" w:rsidP="00000000" w:rsidRDefault="00000000" w:rsidRPr="00000000" w14:paraId="000009A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UNDRR (2022) The invisible toll of disasters in 2022 – Annual average number of (millions) affected by disaster type (2001-2020) [Infographic]. Available at: https://www.preventionweb.net/sites/default/files/inline-images/MicrosoftTeams-image%20(3).png (Accessed: 18 November 2025).</w:t>
            </w:r>
          </w:p>
          <w:p w:rsidR="00000000" w:rsidDel="00000000" w:rsidP="00000000" w:rsidRDefault="00000000" w:rsidRPr="00000000" w14:paraId="000009A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World Bank (2024) Flood risk already affects 1.81 billion people: Climate change and unplanned urban growth are making things worse. Available at: https://blogs.worldbank.org/climatechange/flood-risk-already-affects-181-billion-people-climate-change-and-unplanned (Accessed: 9 November 2025).</w:t>
            </w:r>
          </w:p>
        </w:tc>
      </w:tr>
    </w:tbl>
    <w:p w:rsidR="00000000" w:rsidDel="00000000" w:rsidP="00000000" w:rsidRDefault="00000000" w:rsidRPr="00000000" w14:paraId="000009A4">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A5">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A6">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A7">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A8">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A9">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AA">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AB">
      <w:pPr>
        <w:ind w:left="0" w:firstLine="0"/>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AC">
      <w:pPr>
        <w:ind w:left="0" w:firstLine="0"/>
        <w:rPr>
          <w:rFonts w:ascii="Times New Roman" w:cs="Times New Roman" w:eastAsia="Times New Roman" w:hAnsi="Times New Roman"/>
          <w:b w:val="1"/>
          <w:bCs w:val="1"/>
        </w:rPr>
      </w:pPr>
      <w:r w:rsidDel="00000000" w:rsidR="00000000" w:rsidRPr="00000000">
        <w:rPr>
          <w:rtl w:val="0"/>
        </w:rPr>
      </w:r>
    </w:p>
    <w:sectPr>
      <w:headerReference r:id="rId113" w:type="default"/>
      <w:footerReference r:id="rId1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Pr>
  </w:style>
  <w:style w:type="table" w:styleId="Table85">
    <w:basedOn w:val="TableNormal"/>
    <w:tblPr>
      <w:tblStyleRowBandSize w:val="1"/>
      <w:tblStyleColBandSize w:val="1"/>
      <w:tblCellMar/>
    </w:tblPr>
  </w:style>
  <w:style w:type="table" w:styleId="Table86">
    <w:basedOn w:val="TableNormal"/>
    <w:tblPr>
      <w:tblStyleRowBandSize w:val="1"/>
      <w:tblStyleColBandSize w:val="1"/>
    </w:tblPr>
  </w:style>
  <w:style w:type="table" w:styleId="Table87">
    <w:basedOn w:val="TableNormal"/>
    <w:tblPr>
      <w:tblStyleRowBandSize w:val="1"/>
      <w:tblStyleColBandSize w:val="1"/>
      <w:tblCellMar/>
    </w:tblPr>
  </w:style>
  <w:style w:type="table" w:styleId="Table88">
    <w:basedOn w:val="TableNormal"/>
    <w:tblPr>
      <w:tblStyleRowBandSize w:val="1"/>
      <w:tblStyleColBandSize w:val="1"/>
    </w:tblPr>
  </w:style>
  <w:style w:type="table" w:styleId="Table89">
    <w:basedOn w:val="TableNormal"/>
    <w:tblPr>
      <w:tblStyleRowBandSize w:val="1"/>
      <w:tblStyleColBandSize w:val="1"/>
      <w:tblCellMar/>
    </w:tblPr>
  </w:style>
  <w:style w:type="table" w:styleId="Table90">
    <w:basedOn w:val="TableNormal"/>
    <w:tblPr>
      <w:tblStyleRowBandSize w:val="1"/>
      <w:tblStyleColBandSize w:val="1"/>
    </w:tblPr>
  </w:style>
  <w:style w:type="table" w:styleId="Table91">
    <w:basedOn w:val="TableNormal"/>
    <w:tblPr>
      <w:tblStyleRowBandSize w:val="1"/>
      <w:tblStyleColBandSize w:val="1"/>
      <w:tblCellMar/>
    </w:tblPr>
  </w:style>
  <w:style w:type="table" w:styleId="Table92">
    <w:basedOn w:val="TableNormal"/>
    <w:tblPr>
      <w:tblStyleRowBandSize w:val="1"/>
      <w:tblStyleColBandSize w:val="1"/>
    </w:tblPr>
  </w:style>
  <w:style w:type="table" w:styleId="Table93">
    <w:basedOn w:val="TableNormal"/>
    <w:tblPr>
      <w:tblStyleRowBandSize w:val="1"/>
      <w:tblStyleColBandSize w:val="1"/>
      <w:tblCellMar/>
    </w:tblPr>
  </w:style>
  <w:style w:type="table" w:styleId="Table94">
    <w:basedOn w:val="TableNormal"/>
    <w:tblPr>
      <w:tblStyleRowBandSize w:val="1"/>
      <w:tblStyleColBandSize w:val="1"/>
    </w:tblPr>
  </w:style>
  <w:style w:type="table" w:styleId="Table95">
    <w:basedOn w:val="TableNormal"/>
    <w:tblPr>
      <w:tblStyleRowBandSize w:val="1"/>
      <w:tblStyleColBandSize w:val="1"/>
      <w:tblCellMar/>
    </w:tblPr>
  </w:style>
  <w:style w:type="table" w:styleId="Table96">
    <w:basedOn w:val="TableNormal"/>
    <w:tblPr>
      <w:tblStyleRowBandSize w:val="1"/>
      <w:tblStyleColBandSize w:val="1"/>
    </w:tblPr>
  </w:style>
  <w:style w:type="table" w:styleId="Table97">
    <w:basedOn w:val="TableNormal"/>
    <w:tblPr>
      <w:tblStyleRowBandSize w:val="1"/>
      <w:tblStyleColBandSize w:val="1"/>
      <w:tblCellMar/>
    </w:tblPr>
  </w:style>
  <w:style w:type="table" w:styleId="Table98">
    <w:basedOn w:val="TableNormal"/>
    <w:tblPr>
      <w:tblStyleRowBandSize w:val="1"/>
      <w:tblStyleColBandSize w:val="1"/>
    </w:tblPr>
  </w:style>
  <w:style w:type="table" w:styleId="Table99">
    <w:basedOn w:val="TableNormal"/>
    <w:tblPr>
      <w:tblStyleRowBandSize w:val="1"/>
      <w:tblStyleColBandSize w:val="1"/>
      <w:tblCellMar/>
    </w:tblPr>
  </w:style>
  <w:style w:type="table" w:styleId="Table100">
    <w:basedOn w:val="TableNormal"/>
    <w:tblPr>
      <w:tblStyleRowBandSize w:val="1"/>
      <w:tblStyleColBandSize w:val="1"/>
    </w:tblPr>
  </w:style>
  <w:style w:type="table" w:styleId="Table101">
    <w:basedOn w:val="TableNormal"/>
    <w:tblPr>
      <w:tblStyleRowBandSize w:val="1"/>
      <w:tblStyleColBandSize w:val="1"/>
      <w:tblCellMar/>
    </w:tblPr>
  </w:style>
  <w:style w:type="table" w:styleId="Table102">
    <w:basedOn w:val="TableNormal"/>
    <w:tblPr>
      <w:tblStyleRowBandSize w:val="1"/>
      <w:tblStyleColBandSize w:val="1"/>
    </w:tblPr>
  </w:style>
  <w:style w:type="table" w:styleId="Table103">
    <w:basedOn w:val="TableNormal"/>
    <w:tblPr>
      <w:tblStyleRowBandSize w:val="1"/>
      <w:tblStyleColBandSize w:val="1"/>
      <w:tblCellMar/>
    </w:tblPr>
  </w:style>
  <w:style w:type="table" w:styleId="Table104">
    <w:basedOn w:val="TableNormal"/>
    <w:tblPr>
      <w:tblStyleRowBandSize w:val="1"/>
      <w:tblStyleColBandSize w:val="1"/>
    </w:tblPr>
  </w:style>
  <w:style w:type="table" w:styleId="Table105">
    <w:basedOn w:val="TableNormal"/>
    <w:tblPr>
      <w:tblStyleRowBandSize w:val="1"/>
      <w:tblStyleColBandSize w:val="1"/>
      <w:tblCellMar/>
    </w:tblPr>
  </w:style>
  <w:style w:type="table" w:styleId="Table106">
    <w:basedOn w:val="TableNormal"/>
    <w:tblPr>
      <w:tblStyleRowBandSize w:val="1"/>
      <w:tblStyleColBandSize w:val="1"/>
    </w:tblPr>
  </w:style>
  <w:style w:type="table" w:styleId="Table107">
    <w:basedOn w:val="TableNormal"/>
    <w:tblPr>
      <w:tblStyleRowBandSize w:val="1"/>
      <w:tblStyleColBandSize w:val="1"/>
      <w:tblCellMar/>
    </w:tblPr>
  </w:style>
  <w:style w:type="table" w:styleId="Table108">
    <w:basedOn w:val="TableNormal"/>
    <w:tblPr>
      <w:tblStyleRowBandSize w:val="1"/>
      <w:tblStyleColBandSize w:val="1"/>
    </w:tblPr>
  </w:style>
  <w:style w:type="table" w:styleId="Table109">
    <w:basedOn w:val="TableNormal"/>
    <w:tblPr>
      <w:tblStyleRowBandSize w:val="1"/>
      <w:tblStyleColBandSize w:val="1"/>
      <w:tblCellMar/>
    </w:tblPr>
  </w:style>
  <w:style w:type="table" w:styleId="Table110">
    <w:basedOn w:val="TableNormal"/>
    <w:tblPr>
      <w:tblStyleRowBandSize w:val="1"/>
      <w:tblStyleColBandSize w:val="1"/>
    </w:tblPr>
  </w:style>
  <w:style w:type="table" w:styleId="Table111">
    <w:basedOn w:val="TableNormal"/>
    <w:tblPr>
      <w:tblStyleRowBandSize w:val="1"/>
      <w:tblStyleColBandSize w:val="1"/>
      <w:tblCellMar/>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1.png"/><Relationship Id="rId42" Type="http://schemas.openxmlformats.org/officeDocument/2006/relationships/image" Target="media/image61.png"/><Relationship Id="rId41" Type="http://schemas.openxmlformats.org/officeDocument/2006/relationships/image" Target="media/image51.png"/><Relationship Id="rId44" Type="http://schemas.openxmlformats.org/officeDocument/2006/relationships/image" Target="media/image73.png"/><Relationship Id="rId43" Type="http://schemas.openxmlformats.org/officeDocument/2006/relationships/image" Target="media/image10.png"/><Relationship Id="rId46" Type="http://schemas.openxmlformats.org/officeDocument/2006/relationships/image" Target="media/image21.png"/><Relationship Id="rId45" Type="http://schemas.openxmlformats.org/officeDocument/2006/relationships/image" Target="media/image24.png"/><Relationship Id="rId107" Type="http://schemas.openxmlformats.org/officeDocument/2006/relationships/image" Target="media/image7.png"/><Relationship Id="rId106" Type="http://schemas.openxmlformats.org/officeDocument/2006/relationships/image" Target="media/image18.png"/><Relationship Id="rId105" Type="http://schemas.openxmlformats.org/officeDocument/2006/relationships/image" Target="media/image72.png"/><Relationship Id="rId104" Type="http://schemas.openxmlformats.org/officeDocument/2006/relationships/hyperlink" Target="http://languageselect.js" TargetMode="External"/><Relationship Id="rId109" Type="http://schemas.openxmlformats.org/officeDocument/2006/relationships/image" Target="media/image32.png"/><Relationship Id="rId108" Type="http://schemas.openxmlformats.org/officeDocument/2006/relationships/image" Target="media/image17.png"/><Relationship Id="rId48" Type="http://schemas.openxmlformats.org/officeDocument/2006/relationships/image" Target="media/image23.jpg"/><Relationship Id="rId47" Type="http://schemas.openxmlformats.org/officeDocument/2006/relationships/image" Target="media/image22.png"/><Relationship Id="rId49" Type="http://schemas.openxmlformats.org/officeDocument/2006/relationships/image" Target="media/image96.png"/><Relationship Id="rId103" Type="http://schemas.openxmlformats.org/officeDocument/2006/relationships/image" Target="media/image2.png"/><Relationship Id="rId102" Type="http://schemas.openxmlformats.org/officeDocument/2006/relationships/hyperlink" Target="http://welcomescreen.js" TargetMode="External"/><Relationship Id="rId101" Type="http://schemas.openxmlformats.org/officeDocument/2006/relationships/image" Target="media/image4.png"/><Relationship Id="rId100" Type="http://schemas.openxmlformats.org/officeDocument/2006/relationships/image" Target="media/image36.png"/><Relationship Id="rId31" Type="http://schemas.openxmlformats.org/officeDocument/2006/relationships/image" Target="media/image64.png"/><Relationship Id="rId30" Type="http://schemas.openxmlformats.org/officeDocument/2006/relationships/image" Target="media/image37.png"/><Relationship Id="rId33" Type="http://schemas.openxmlformats.org/officeDocument/2006/relationships/image" Target="media/image52.png"/><Relationship Id="rId32" Type="http://schemas.openxmlformats.org/officeDocument/2006/relationships/image" Target="media/image65.png"/><Relationship Id="rId35" Type="http://schemas.openxmlformats.org/officeDocument/2006/relationships/image" Target="media/image63.png"/><Relationship Id="rId34" Type="http://schemas.openxmlformats.org/officeDocument/2006/relationships/image" Target="media/image56.png"/><Relationship Id="rId37" Type="http://schemas.openxmlformats.org/officeDocument/2006/relationships/image" Target="media/image14.png"/><Relationship Id="rId36" Type="http://schemas.openxmlformats.org/officeDocument/2006/relationships/image" Target="media/image70.png"/><Relationship Id="rId39" Type="http://schemas.openxmlformats.org/officeDocument/2006/relationships/image" Target="media/image103.png"/><Relationship Id="rId38" Type="http://schemas.openxmlformats.org/officeDocument/2006/relationships/image" Target="media/image102.png"/><Relationship Id="rId20" Type="http://schemas.openxmlformats.org/officeDocument/2006/relationships/image" Target="media/image25.png"/><Relationship Id="rId22" Type="http://schemas.openxmlformats.org/officeDocument/2006/relationships/image" Target="media/image9.png"/><Relationship Id="rId21" Type="http://schemas.openxmlformats.org/officeDocument/2006/relationships/image" Target="media/image117.png"/><Relationship Id="rId24" Type="http://schemas.openxmlformats.org/officeDocument/2006/relationships/image" Target="media/image57.png"/><Relationship Id="rId23" Type="http://schemas.openxmlformats.org/officeDocument/2006/relationships/image" Target="media/image71.png"/><Relationship Id="rId26" Type="http://schemas.openxmlformats.org/officeDocument/2006/relationships/image" Target="media/image68.png"/><Relationship Id="rId25" Type="http://schemas.openxmlformats.org/officeDocument/2006/relationships/image" Target="media/image75.png"/><Relationship Id="rId28" Type="http://schemas.openxmlformats.org/officeDocument/2006/relationships/image" Target="media/image40.png"/><Relationship Id="rId27" Type="http://schemas.openxmlformats.org/officeDocument/2006/relationships/image" Target="media/image46.png"/><Relationship Id="rId29" Type="http://schemas.openxmlformats.org/officeDocument/2006/relationships/image" Target="media/image15.png"/><Relationship Id="rId95" Type="http://schemas.openxmlformats.org/officeDocument/2006/relationships/hyperlink" Target="http://web.test.js" TargetMode="External"/><Relationship Id="rId94" Type="http://schemas.openxmlformats.org/officeDocument/2006/relationships/hyperlink" Target="http://elevationmapscreen.web.test.js" TargetMode="External"/><Relationship Id="rId97" Type="http://schemas.openxmlformats.org/officeDocument/2006/relationships/hyperlink" Target="http://elevationmapscreen.web.test.js" TargetMode="External"/><Relationship Id="rId96" Type="http://schemas.openxmlformats.org/officeDocument/2006/relationships/hyperlink" Target="http://web.test.js" TargetMode="External"/><Relationship Id="rId11" Type="http://schemas.openxmlformats.org/officeDocument/2006/relationships/image" Target="media/image42.png"/><Relationship Id="rId99" Type="http://schemas.openxmlformats.org/officeDocument/2006/relationships/image" Target="media/image78.png"/><Relationship Id="rId10" Type="http://schemas.openxmlformats.org/officeDocument/2006/relationships/image" Target="media/image83.png"/><Relationship Id="rId98" Type="http://schemas.openxmlformats.org/officeDocument/2006/relationships/image" Target="media/image29.png"/><Relationship Id="rId13" Type="http://schemas.openxmlformats.org/officeDocument/2006/relationships/image" Target="media/image6.png"/><Relationship Id="rId12" Type="http://schemas.openxmlformats.org/officeDocument/2006/relationships/image" Target="media/image3.png"/><Relationship Id="rId91" Type="http://schemas.openxmlformats.org/officeDocument/2006/relationships/hyperlink" Target="http://screens-home.web.test.js" TargetMode="External"/><Relationship Id="rId90" Type="http://schemas.openxmlformats.org/officeDocument/2006/relationships/hyperlink" Target="http://screens-language-select.web.test.js" TargetMode="External"/><Relationship Id="rId93" Type="http://schemas.openxmlformats.org/officeDocument/2006/relationships/hyperlink" Target="http://screens-shelter-map.web.test.js" TargetMode="External"/><Relationship Id="rId92" Type="http://schemas.openxmlformats.org/officeDocument/2006/relationships/hyperlink" Target="http://screens-preparation.web.test.js" TargetMode="External"/><Relationship Id="rId15" Type="http://schemas.openxmlformats.org/officeDocument/2006/relationships/image" Target="media/image47.png"/><Relationship Id="rId110" Type="http://schemas.openxmlformats.org/officeDocument/2006/relationships/hyperlink" Target="http://map.js" TargetMode="External"/><Relationship Id="rId14" Type="http://schemas.openxmlformats.org/officeDocument/2006/relationships/image" Target="media/image31.png"/><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8.png"/><Relationship Id="rId114" Type="http://schemas.openxmlformats.org/officeDocument/2006/relationships/footer" Target="footer1.xml"/><Relationship Id="rId18" Type="http://schemas.openxmlformats.org/officeDocument/2006/relationships/image" Target="media/image55.png"/><Relationship Id="rId113" Type="http://schemas.openxmlformats.org/officeDocument/2006/relationships/header" Target="header1.xml"/><Relationship Id="rId112" Type="http://schemas.openxmlformats.org/officeDocument/2006/relationships/hyperlink" Target="http://license.md" TargetMode="External"/><Relationship Id="rId111" Type="http://schemas.openxmlformats.org/officeDocument/2006/relationships/image" Target="media/image43.png"/><Relationship Id="rId84" Type="http://schemas.openxmlformats.org/officeDocument/2006/relationships/image" Target="media/image44.png"/><Relationship Id="rId83" Type="http://schemas.openxmlformats.org/officeDocument/2006/relationships/image" Target="media/image59.png"/><Relationship Id="rId86" Type="http://schemas.openxmlformats.org/officeDocument/2006/relationships/image" Target="media/image26.png"/><Relationship Id="rId85" Type="http://schemas.openxmlformats.org/officeDocument/2006/relationships/image" Target="media/image38.png"/><Relationship Id="rId88" Type="http://schemas.openxmlformats.org/officeDocument/2006/relationships/hyperlink" Target="http://paltform.os" TargetMode="External"/><Relationship Id="rId87" Type="http://schemas.openxmlformats.org/officeDocument/2006/relationships/image" Target="media/image30.png"/><Relationship Id="rId89" Type="http://schemas.openxmlformats.org/officeDocument/2006/relationships/hyperlink" Target="http://screens-welcome.web.test.js" TargetMode="External"/><Relationship Id="rId80" Type="http://schemas.openxmlformats.org/officeDocument/2006/relationships/image" Target="media/image60.png"/><Relationship Id="rId82" Type="http://schemas.openxmlformats.org/officeDocument/2006/relationships/image" Target="media/image39.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45.png"/><Relationship Id="rId8" Type="http://schemas.openxmlformats.org/officeDocument/2006/relationships/image" Target="media/image54.png"/><Relationship Id="rId73" Type="http://schemas.openxmlformats.org/officeDocument/2006/relationships/image" Target="media/image48.png"/><Relationship Id="rId72" Type="http://schemas.openxmlformats.org/officeDocument/2006/relationships/image" Target="media/image77.png"/><Relationship Id="rId75" Type="http://schemas.openxmlformats.org/officeDocument/2006/relationships/image" Target="media/image12.png"/><Relationship Id="rId74" Type="http://schemas.openxmlformats.org/officeDocument/2006/relationships/image" Target="media/image34.png"/><Relationship Id="rId77" Type="http://schemas.openxmlformats.org/officeDocument/2006/relationships/image" Target="media/image35.png"/><Relationship Id="rId76" Type="http://schemas.openxmlformats.org/officeDocument/2006/relationships/image" Target="media/image50.png"/><Relationship Id="rId79" Type="http://schemas.openxmlformats.org/officeDocument/2006/relationships/hyperlink" Target="http://gov.sg" TargetMode="External"/><Relationship Id="rId78" Type="http://schemas.openxmlformats.org/officeDocument/2006/relationships/hyperlink" Target="http://gov.sg" TargetMode="External"/><Relationship Id="rId71" Type="http://schemas.openxmlformats.org/officeDocument/2006/relationships/image" Target="media/image76.png"/><Relationship Id="rId70" Type="http://schemas.openxmlformats.org/officeDocument/2006/relationships/image" Target="media/image74.png"/><Relationship Id="rId62" Type="http://schemas.openxmlformats.org/officeDocument/2006/relationships/image" Target="media/image101.png"/><Relationship Id="rId61" Type="http://schemas.openxmlformats.org/officeDocument/2006/relationships/image" Target="media/image100.png"/><Relationship Id="rId64" Type="http://schemas.openxmlformats.org/officeDocument/2006/relationships/image" Target="media/image53.png"/><Relationship Id="rId63" Type="http://schemas.openxmlformats.org/officeDocument/2006/relationships/image" Target="media/image85.png"/><Relationship Id="rId66" Type="http://schemas.openxmlformats.org/officeDocument/2006/relationships/image" Target="media/image62.png"/><Relationship Id="rId65" Type="http://schemas.openxmlformats.org/officeDocument/2006/relationships/image" Target="media/image69.png"/><Relationship Id="rId68" Type="http://schemas.openxmlformats.org/officeDocument/2006/relationships/image" Target="media/image41.png"/><Relationship Id="rId67" Type="http://schemas.openxmlformats.org/officeDocument/2006/relationships/image" Target="media/image66.png"/><Relationship Id="rId60" Type="http://schemas.openxmlformats.org/officeDocument/2006/relationships/image" Target="media/image84.png"/><Relationship Id="rId69" Type="http://schemas.openxmlformats.org/officeDocument/2006/relationships/image" Target="media/image5.png"/><Relationship Id="rId51" Type="http://schemas.openxmlformats.org/officeDocument/2006/relationships/image" Target="media/image94.png"/><Relationship Id="rId50" Type="http://schemas.openxmlformats.org/officeDocument/2006/relationships/image" Target="media/image88.png"/><Relationship Id="rId53" Type="http://schemas.openxmlformats.org/officeDocument/2006/relationships/image" Target="media/image19.png"/><Relationship Id="rId52" Type="http://schemas.openxmlformats.org/officeDocument/2006/relationships/image" Target="media/image1.png"/><Relationship Id="rId55" Type="http://schemas.openxmlformats.org/officeDocument/2006/relationships/image" Target="media/image114.png"/><Relationship Id="rId54" Type="http://schemas.openxmlformats.org/officeDocument/2006/relationships/image" Target="media/image58.png"/><Relationship Id="rId57" Type="http://schemas.openxmlformats.org/officeDocument/2006/relationships/image" Target="media/image20.png"/><Relationship Id="rId56" Type="http://schemas.openxmlformats.org/officeDocument/2006/relationships/image" Target="media/image33.png"/><Relationship Id="rId59" Type="http://schemas.openxmlformats.org/officeDocument/2006/relationships/image" Target="media/image27.png"/><Relationship Id="rId58" Type="http://schemas.openxmlformats.org/officeDocument/2006/relationships/image" Target="media/image6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